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32D" w:rsidRPr="003E532D" w:rsidRDefault="003E532D" w:rsidP="003E532D">
      <w:pPr>
        <w:widowControl w:val="0"/>
        <w:autoSpaceDE w:val="0"/>
        <w:autoSpaceDN w:val="0"/>
        <w:spacing w:before="90" w:after="0" w:line="276" w:lineRule="auto"/>
        <w:ind w:left="1350" w:right="1797"/>
        <w:jc w:val="center"/>
        <w:rPr>
          <w:rFonts w:eastAsia="Times New Roman" w:cstheme="minorHAnsi"/>
          <w:b/>
          <w:lang w:eastAsia="es-ES" w:bidi="es-ES"/>
        </w:rPr>
      </w:pPr>
      <w:r w:rsidRPr="003E532D">
        <w:rPr>
          <w:rFonts w:eastAsia="Times New Roman" w:cstheme="minorHAnsi"/>
          <w:b/>
          <w:lang w:eastAsia="es-ES" w:bidi="es-ES"/>
        </w:rPr>
        <w:t>ANEXO I</w:t>
      </w:r>
    </w:p>
    <w:p w:rsidR="003E532D" w:rsidRPr="003E532D" w:rsidRDefault="003E532D" w:rsidP="003E532D">
      <w:pPr>
        <w:widowControl w:val="0"/>
        <w:autoSpaceDE w:val="0"/>
        <w:autoSpaceDN w:val="0"/>
        <w:spacing w:before="125" w:after="0" w:line="276" w:lineRule="auto"/>
        <w:ind w:left="1350" w:right="1803"/>
        <w:jc w:val="center"/>
        <w:rPr>
          <w:rFonts w:eastAsia="Times New Roman" w:cstheme="minorHAnsi"/>
          <w:b/>
          <w:lang w:eastAsia="es-ES" w:bidi="es-ES"/>
        </w:rPr>
      </w:pPr>
      <w:r w:rsidRPr="003E532D">
        <w:rPr>
          <w:rFonts w:eastAsia="Times New Roman" w:cstheme="minorHAnsi"/>
          <w:b/>
          <w:lang w:eastAsia="es-ES" w:bidi="es-ES"/>
        </w:rPr>
        <w:t xml:space="preserve">BASES QUE REGIRÁN EL PROCESO DE SELECCIÓN </w:t>
      </w:r>
      <w:r w:rsidRPr="003E532D">
        <w:rPr>
          <w:rFonts w:eastAsia="Times New Roman" w:cstheme="minorHAnsi"/>
          <w:b/>
          <w:spacing w:val="-6"/>
          <w:lang w:eastAsia="es-ES" w:bidi="es-ES"/>
        </w:rPr>
        <w:t xml:space="preserve">PARA </w:t>
      </w:r>
      <w:r w:rsidRPr="003E532D">
        <w:rPr>
          <w:rFonts w:eastAsia="Times New Roman" w:cstheme="minorHAnsi"/>
          <w:b/>
          <w:lang w:eastAsia="es-ES" w:bidi="es-ES"/>
        </w:rPr>
        <w:t xml:space="preserve">LA </w:t>
      </w:r>
      <w:r w:rsidRPr="003E532D">
        <w:rPr>
          <w:rFonts w:eastAsia="Times New Roman" w:cstheme="minorHAnsi"/>
          <w:b/>
          <w:spacing w:val="-4"/>
          <w:lang w:eastAsia="es-ES" w:bidi="es-ES"/>
        </w:rPr>
        <w:t xml:space="preserve">CONTRATACIÓN </w:t>
      </w:r>
      <w:r w:rsidRPr="003E532D">
        <w:rPr>
          <w:rFonts w:eastAsia="Times New Roman" w:cstheme="minorHAnsi"/>
          <w:b/>
          <w:lang w:eastAsia="es-ES" w:bidi="es-ES"/>
        </w:rPr>
        <w:t xml:space="preserve">DE DOS TÉCNICOS EN COMPETENCIAS DIGITALES DE </w:t>
      </w:r>
      <w:r w:rsidRPr="003E532D">
        <w:rPr>
          <w:rFonts w:eastAsia="Times New Roman" w:cstheme="minorHAnsi"/>
          <w:b/>
          <w:spacing w:val="-6"/>
          <w:lang w:eastAsia="es-ES" w:bidi="es-ES"/>
        </w:rPr>
        <w:t>LOS PUNTOS</w:t>
      </w:r>
      <w:r w:rsidRPr="003E532D">
        <w:rPr>
          <w:rFonts w:eastAsia="Times New Roman" w:cstheme="minorHAnsi"/>
          <w:b/>
          <w:lang w:eastAsia="es-ES" w:bidi="es-ES"/>
        </w:rPr>
        <w:t xml:space="preserve"> DE INCLUSIÓN </w:t>
      </w:r>
      <w:r w:rsidRPr="003E532D">
        <w:rPr>
          <w:rFonts w:eastAsia="Times New Roman" w:cstheme="minorHAnsi"/>
          <w:b/>
          <w:spacing w:val="-3"/>
          <w:lang w:eastAsia="es-ES" w:bidi="es-ES"/>
        </w:rPr>
        <w:t xml:space="preserve">DIGITAL </w:t>
      </w:r>
    </w:p>
    <w:p w:rsidR="003E532D" w:rsidRPr="003E532D" w:rsidRDefault="003E532D" w:rsidP="003E532D">
      <w:pPr>
        <w:widowControl w:val="0"/>
        <w:autoSpaceDE w:val="0"/>
        <w:autoSpaceDN w:val="0"/>
        <w:spacing w:before="10" w:after="0" w:line="276" w:lineRule="auto"/>
        <w:rPr>
          <w:rFonts w:eastAsia="Times New Roman" w:cstheme="minorHAnsi"/>
          <w:lang w:eastAsia="es-ES" w:bidi="es-ES"/>
        </w:rPr>
      </w:pPr>
    </w:p>
    <w:p w:rsidR="003E532D" w:rsidRPr="003E532D" w:rsidRDefault="003E532D" w:rsidP="003E532D">
      <w:pPr>
        <w:widowControl w:val="0"/>
        <w:autoSpaceDE w:val="0"/>
        <w:autoSpaceDN w:val="0"/>
        <w:spacing w:before="10" w:after="0" w:line="276" w:lineRule="auto"/>
        <w:rPr>
          <w:rFonts w:eastAsia="Times New Roman" w:cstheme="minorHAnsi"/>
          <w:lang w:eastAsia="es-ES" w:bidi="es-ES"/>
        </w:rPr>
      </w:pPr>
    </w:p>
    <w:p w:rsidR="003E532D" w:rsidRPr="003E532D" w:rsidRDefault="003E532D" w:rsidP="003E532D">
      <w:pPr>
        <w:widowControl w:val="0"/>
        <w:tabs>
          <w:tab w:val="left" w:leader="dot" w:pos="9633"/>
        </w:tabs>
        <w:autoSpaceDE w:val="0"/>
        <w:autoSpaceDN w:val="0"/>
        <w:spacing w:after="0" w:line="276" w:lineRule="auto"/>
        <w:ind w:left="1244"/>
        <w:rPr>
          <w:rFonts w:eastAsia="Times New Roman" w:cstheme="minorHAnsi"/>
          <w:lang w:eastAsia="es-ES" w:bidi="es-ES"/>
        </w:rPr>
      </w:pPr>
      <w:r w:rsidRPr="003E532D">
        <w:rPr>
          <w:rFonts w:eastAsia="Times New Roman" w:cstheme="minorHAnsi"/>
          <w:lang w:eastAsia="es-ES" w:bidi="es-ES"/>
        </w:rPr>
        <w:t>D/Dª.</w:t>
      </w:r>
      <w:r w:rsidRPr="003E532D">
        <w:rPr>
          <w:rFonts w:eastAsia="Times New Roman" w:cstheme="minorHAnsi"/>
          <w:lang w:eastAsia="es-ES" w:bidi="es-ES"/>
        </w:rPr>
        <w:tab/>
        <w:t>,</w:t>
      </w:r>
    </w:p>
    <w:p w:rsidR="003E532D" w:rsidRPr="003E532D" w:rsidRDefault="003E532D" w:rsidP="003E532D">
      <w:pPr>
        <w:widowControl w:val="0"/>
        <w:tabs>
          <w:tab w:val="left" w:leader="dot" w:pos="4597"/>
        </w:tabs>
        <w:autoSpaceDE w:val="0"/>
        <w:autoSpaceDN w:val="0"/>
        <w:spacing w:before="40" w:after="0" w:line="276" w:lineRule="auto"/>
        <w:ind w:left="1244"/>
        <w:rPr>
          <w:rFonts w:eastAsia="Times New Roman" w:cstheme="minorHAnsi"/>
          <w:lang w:eastAsia="es-ES" w:bidi="es-ES"/>
        </w:rPr>
      </w:pPr>
      <w:r w:rsidRPr="003E532D">
        <w:rPr>
          <w:rFonts w:eastAsia="Times New Roman" w:cstheme="minorHAnsi"/>
          <w:lang w:eastAsia="es-ES" w:bidi="es-ES"/>
        </w:rPr>
        <w:t>con</w:t>
      </w:r>
      <w:r w:rsidRPr="003E532D">
        <w:rPr>
          <w:rFonts w:eastAsia="Times New Roman" w:cstheme="minorHAnsi"/>
          <w:spacing w:val="10"/>
          <w:lang w:eastAsia="es-ES" w:bidi="es-ES"/>
        </w:rPr>
        <w:t xml:space="preserve"> </w:t>
      </w:r>
      <w:r w:rsidRPr="003E532D">
        <w:rPr>
          <w:rFonts w:eastAsia="Times New Roman" w:cstheme="minorHAnsi"/>
          <w:lang w:eastAsia="es-ES" w:bidi="es-ES"/>
        </w:rPr>
        <w:t>D.N.I.</w:t>
      </w:r>
      <w:r w:rsidRPr="003E532D">
        <w:rPr>
          <w:rFonts w:eastAsia="Times New Roman" w:cstheme="minorHAnsi"/>
          <w:spacing w:val="10"/>
          <w:lang w:eastAsia="es-ES" w:bidi="es-ES"/>
        </w:rPr>
        <w:t xml:space="preserve"> </w:t>
      </w:r>
      <w:r w:rsidRPr="003E532D">
        <w:rPr>
          <w:rFonts w:eastAsia="Times New Roman" w:cstheme="minorHAnsi"/>
          <w:lang w:eastAsia="es-ES" w:bidi="es-ES"/>
        </w:rPr>
        <w:t>nº</w:t>
      </w:r>
      <w:r w:rsidRPr="003E532D">
        <w:rPr>
          <w:rFonts w:eastAsia="Times New Roman" w:cstheme="minorHAnsi"/>
          <w:lang w:eastAsia="es-ES" w:bidi="es-ES"/>
        </w:rPr>
        <w:tab/>
        <w:t xml:space="preserve">y domicilio a efectos de notificación en </w:t>
      </w:r>
      <w:proofErr w:type="gramStart"/>
      <w:r w:rsidRPr="003E532D">
        <w:rPr>
          <w:rFonts w:eastAsia="Times New Roman" w:cstheme="minorHAnsi"/>
          <w:lang w:eastAsia="es-ES" w:bidi="es-ES"/>
        </w:rPr>
        <w:t xml:space="preserve">el </w:t>
      </w:r>
      <w:r w:rsidRPr="003E532D">
        <w:rPr>
          <w:rFonts w:eastAsia="Times New Roman" w:cstheme="minorHAnsi"/>
          <w:spacing w:val="17"/>
          <w:lang w:eastAsia="es-ES" w:bidi="es-ES"/>
        </w:rPr>
        <w:t xml:space="preserve"> </w:t>
      </w:r>
      <w:r w:rsidRPr="003E532D">
        <w:rPr>
          <w:rFonts w:eastAsia="Times New Roman" w:cstheme="minorHAnsi"/>
          <w:lang w:eastAsia="es-ES" w:bidi="es-ES"/>
        </w:rPr>
        <w:t>municipio</w:t>
      </w:r>
      <w:proofErr w:type="gramEnd"/>
    </w:p>
    <w:p w:rsidR="003E532D" w:rsidRPr="003E532D" w:rsidRDefault="003E532D" w:rsidP="003E532D">
      <w:pPr>
        <w:widowControl w:val="0"/>
        <w:tabs>
          <w:tab w:val="left" w:leader="dot" w:pos="9687"/>
        </w:tabs>
        <w:autoSpaceDE w:val="0"/>
        <w:autoSpaceDN w:val="0"/>
        <w:spacing w:before="43" w:after="0" w:line="276" w:lineRule="auto"/>
        <w:ind w:left="1244"/>
        <w:rPr>
          <w:rFonts w:eastAsia="Times New Roman" w:cstheme="minorHAnsi"/>
          <w:lang w:eastAsia="es-ES" w:bidi="es-ES"/>
        </w:rPr>
      </w:pPr>
      <w:r w:rsidRPr="003E532D">
        <w:rPr>
          <w:rFonts w:eastAsia="Times New Roman" w:cstheme="minorHAnsi"/>
          <w:lang w:eastAsia="es-ES" w:bidi="es-ES"/>
        </w:rPr>
        <w:t>de</w:t>
      </w:r>
      <w:proofErr w:type="gramStart"/>
      <w:r w:rsidRPr="003E532D">
        <w:rPr>
          <w:rFonts w:eastAsia="Times New Roman" w:cstheme="minorHAnsi"/>
          <w:lang w:eastAsia="es-ES" w:bidi="es-ES"/>
        </w:rPr>
        <w:t>…….</w:t>
      </w:r>
      <w:proofErr w:type="gramEnd"/>
      <w:r w:rsidRPr="003E532D">
        <w:rPr>
          <w:rFonts w:eastAsia="Times New Roman" w:cstheme="minorHAnsi"/>
          <w:lang w:eastAsia="es-ES" w:bidi="es-ES"/>
        </w:rPr>
        <w:t>.…………………………………………,calle</w:t>
      </w:r>
      <w:r w:rsidRPr="003E532D">
        <w:rPr>
          <w:rFonts w:eastAsia="Times New Roman" w:cstheme="minorHAnsi"/>
          <w:lang w:eastAsia="es-ES" w:bidi="es-ES"/>
        </w:rPr>
        <w:tab/>
        <w:t>,</w:t>
      </w:r>
    </w:p>
    <w:p w:rsidR="003E532D" w:rsidRPr="003E532D" w:rsidRDefault="003E532D" w:rsidP="003E532D">
      <w:pPr>
        <w:widowControl w:val="0"/>
        <w:autoSpaceDE w:val="0"/>
        <w:autoSpaceDN w:val="0"/>
        <w:spacing w:before="40" w:after="0" w:line="276" w:lineRule="auto"/>
        <w:ind w:left="1244"/>
        <w:rPr>
          <w:rFonts w:eastAsia="Times New Roman" w:cstheme="minorHAnsi"/>
          <w:lang w:eastAsia="es-ES" w:bidi="es-ES"/>
        </w:rPr>
      </w:pPr>
      <w:r w:rsidRPr="003E532D">
        <w:rPr>
          <w:rFonts w:eastAsia="Times New Roman" w:cstheme="minorHAnsi"/>
          <w:lang w:eastAsia="es-ES" w:bidi="es-ES"/>
        </w:rPr>
        <w:t>nº ……, y teléfono ……………………</w:t>
      </w:r>
      <w:proofErr w:type="gramStart"/>
      <w:r w:rsidRPr="003E532D">
        <w:rPr>
          <w:rFonts w:eastAsia="Times New Roman" w:cstheme="minorHAnsi"/>
          <w:lang w:eastAsia="es-ES" w:bidi="es-ES"/>
        </w:rPr>
        <w:t>…….</w:t>
      </w:r>
      <w:proofErr w:type="gramEnd"/>
      <w:r w:rsidRPr="003E532D">
        <w:rPr>
          <w:rFonts w:eastAsia="Times New Roman" w:cstheme="minorHAnsi"/>
          <w:lang w:eastAsia="es-ES" w:bidi="es-ES"/>
        </w:rPr>
        <w:t>… móvil</w:t>
      </w:r>
      <w:r w:rsidRPr="003E532D">
        <w:rPr>
          <w:rFonts w:eastAsia="Times New Roman" w:cstheme="minorHAnsi"/>
          <w:spacing w:val="-4"/>
          <w:lang w:eastAsia="es-ES" w:bidi="es-ES"/>
        </w:rPr>
        <w:t xml:space="preserve"> </w:t>
      </w:r>
      <w:r w:rsidRPr="003E532D">
        <w:rPr>
          <w:rFonts w:eastAsia="Times New Roman" w:cstheme="minorHAnsi"/>
          <w:lang w:eastAsia="es-ES" w:bidi="es-ES"/>
        </w:rPr>
        <w:t>……………………………</w:t>
      </w:r>
      <w:proofErr w:type="gramStart"/>
      <w:r w:rsidRPr="003E532D">
        <w:rPr>
          <w:rFonts w:eastAsia="Times New Roman" w:cstheme="minorHAnsi"/>
          <w:lang w:eastAsia="es-ES" w:bidi="es-ES"/>
        </w:rPr>
        <w:t>…….</w:t>
      </w:r>
      <w:proofErr w:type="gramEnd"/>
      <w:r w:rsidRPr="003E532D">
        <w:rPr>
          <w:rFonts w:eastAsia="Times New Roman" w:cstheme="minorHAnsi"/>
          <w:lang w:eastAsia="es-ES" w:bidi="es-ES"/>
        </w:rPr>
        <w:t>.</w:t>
      </w:r>
    </w:p>
    <w:p w:rsidR="003E532D" w:rsidRPr="003E532D" w:rsidRDefault="003E532D" w:rsidP="003E532D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lang w:eastAsia="es-ES" w:bidi="es-ES"/>
        </w:rPr>
      </w:pPr>
    </w:p>
    <w:p w:rsidR="003E532D" w:rsidRPr="003E532D" w:rsidRDefault="003E532D" w:rsidP="003E532D">
      <w:pPr>
        <w:widowControl w:val="0"/>
        <w:autoSpaceDE w:val="0"/>
        <w:autoSpaceDN w:val="0"/>
        <w:spacing w:after="0" w:line="276" w:lineRule="auto"/>
        <w:ind w:left="1244"/>
        <w:outlineLvl w:val="2"/>
        <w:rPr>
          <w:rFonts w:eastAsia="Times New Roman" w:cstheme="minorHAnsi"/>
          <w:b/>
          <w:bCs/>
          <w:lang w:eastAsia="es-ES" w:bidi="es-ES"/>
        </w:rPr>
      </w:pPr>
      <w:r w:rsidRPr="003E532D">
        <w:rPr>
          <w:rFonts w:eastAsia="Times New Roman" w:cstheme="minorHAnsi"/>
          <w:b/>
          <w:bCs/>
          <w:lang w:eastAsia="es-ES" w:bidi="es-ES"/>
        </w:rPr>
        <w:t>EXPONGO:</w:t>
      </w:r>
    </w:p>
    <w:p w:rsidR="003E532D" w:rsidRPr="003E532D" w:rsidRDefault="003E532D" w:rsidP="003E532D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b/>
          <w:highlight w:val="yellow"/>
          <w:lang w:eastAsia="es-ES" w:bidi="es-ES"/>
        </w:rPr>
      </w:pPr>
    </w:p>
    <w:p w:rsidR="003E532D" w:rsidRPr="003E532D" w:rsidRDefault="003E532D" w:rsidP="003E532D">
      <w:pPr>
        <w:widowControl w:val="0"/>
        <w:autoSpaceDE w:val="0"/>
        <w:autoSpaceDN w:val="0"/>
        <w:spacing w:before="1" w:after="0" w:line="276" w:lineRule="auto"/>
        <w:ind w:left="1244" w:right="1694"/>
        <w:jc w:val="both"/>
        <w:rPr>
          <w:rFonts w:eastAsia="Times New Roman" w:cstheme="minorHAnsi"/>
          <w:lang w:eastAsia="es-ES" w:bidi="es-ES"/>
        </w:rPr>
      </w:pPr>
      <w:r w:rsidRPr="003E532D">
        <w:rPr>
          <w:rFonts w:eastAsia="Times New Roman" w:cstheme="minorHAnsi"/>
          <w:lang w:eastAsia="es-ES" w:bidi="es-ES"/>
        </w:rPr>
        <w:t xml:space="preserve">Que, vista la convocatoria publicada por el Excmo. Ayuntamiento de </w:t>
      </w:r>
      <w:proofErr w:type="spellStart"/>
      <w:r w:rsidRPr="003E532D">
        <w:rPr>
          <w:rFonts w:eastAsia="Times New Roman" w:cstheme="minorHAnsi"/>
          <w:lang w:eastAsia="es-ES" w:bidi="es-ES"/>
        </w:rPr>
        <w:t>Argamasilla</w:t>
      </w:r>
      <w:proofErr w:type="spellEnd"/>
      <w:r w:rsidRPr="003E532D">
        <w:rPr>
          <w:rFonts w:eastAsia="Times New Roman" w:cstheme="minorHAnsi"/>
          <w:lang w:eastAsia="es-ES" w:bidi="es-ES"/>
        </w:rPr>
        <w:t xml:space="preserve"> de Calatrava, para la creación de una bolsa de empleo temporal de Técnicos en competencias digitales para los Puntos de Inclusión Digital:</w:t>
      </w:r>
    </w:p>
    <w:p w:rsidR="003E532D" w:rsidRPr="003E532D" w:rsidRDefault="003E532D" w:rsidP="003E532D">
      <w:pPr>
        <w:widowControl w:val="0"/>
        <w:autoSpaceDE w:val="0"/>
        <w:autoSpaceDN w:val="0"/>
        <w:spacing w:before="9" w:after="0" w:line="276" w:lineRule="auto"/>
        <w:rPr>
          <w:rFonts w:eastAsia="Times New Roman" w:cstheme="minorHAnsi"/>
          <w:lang w:eastAsia="es-ES" w:bidi="es-ES"/>
        </w:rPr>
      </w:pPr>
    </w:p>
    <w:p w:rsidR="003E532D" w:rsidRPr="003E532D" w:rsidRDefault="003E532D" w:rsidP="003E532D">
      <w:pPr>
        <w:widowControl w:val="0"/>
        <w:autoSpaceDE w:val="0"/>
        <w:autoSpaceDN w:val="0"/>
        <w:spacing w:before="1" w:after="0" w:line="276" w:lineRule="auto"/>
        <w:ind w:left="1244" w:right="1706"/>
        <w:jc w:val="both"/>
        <w:rPr>
          <w:rFonts w:eastAsia="Times New Roman" w:cstheme="minorHAnsi"/>
          <w:lang w:eastAsia="es-ES" w:bidi="es-ES"/>
        </w:rPr>
      </w:pPr>
      <w:r w:rsidRPr="003E532D">
        <w:rPr>
          <w:rFonts w:eastAsia="Times New Roman" w:cstheme="minorHAnsi"/>
          <w:b/>
          <w:lang w:eastAsia="es-ES" w:bidi="es-ES"/>
        </w:rPr>
        <w:t>-</w:t>
      </w:r>
      <w:proofErr w:type="gramStart"/>
      <w:r w:rsidRPr="003E532D">
        <w:rPr>
          <w:rFonts w:eastAsia="Times New Roman" w:cstheme="minorHAnsi"/>
          <w:b/>
          <w:lang w:eastAsia="es-ES" w:bidi="es-ES"/>
        </w:rPr>
        <w:t xml:space="preserve">Declaro </w:t>
      </w:r>
      <w:r w:rsidRPr="003E532D">
        <w:rPr>
          <w:rFonts w:eastAsia="Times New Roman" w:cstheme="minorHAnsi"/>
          <w:lang w:eastAsia="es-ES" w:bidi="es-ES"/>
        </w:rPr>
        <w:t xml:space="preserve"> reunir</w:t>
      </w:r>
      <w:proofErr w:type="gramEnd"/>
      <w:r w:rsidRPr="003E532D">
        <w:rPr>
          <w:rFonts w:eastAsia="Times New Roman" w:cstheme="minorHAnsi"/>
          <w:lang w:eastAsia="es-ES" w:bidi="es-ES"/>
        </w:rPr>
        <w:t xml:space="preserve"> todas y cada una de las condiciones exigidas en las bases referidas a la fecha de expiración del plazo de presentación de la instancia.</w:t>
      </w:r>
    </w:p>
    <w:p w:rsidR="003E532D" w:rsidRPr="003E532D" w:rsidRDefault="003E532D" w:rsidP="003E532D">
      <w:pPr>
        <w:widowControl w:val="0"/>
        <w:autoSpaceDE w:val="0"/>
        <w:autoSpaceDN w:val="0"/>
        <w:spacing w:before="223" w:after="0" w:line="276" w:lineRule="auto"/>
        <w:ind w:left="1244" w:right="1696"/>
        <w:jc w:val="both"/>
        <w:rPr>
          <w:rFonts w:eastAsia="Times New Roman" w:cstheme="minorHAnsi"/>
          <w:lang w:eastAsia="es-ES" w:bidi="es-ES"/>
        </w:rPr>
      </w:pPr>
      <w:r w:rsidRPr="003E532D">
        <w:rPr>
          <w:rFonts w:eastAsia="Times New Roman" w:cstheme="minorHAnsi"/>
          <w:b/>
          <w:lang w:eastAsia="es-ES" w:bidi="es-ES"/>
        </w:rPr>
        <w:t>-Declaro</w:t>
      </w:r>
      <w:r w:rsidRPr="003E532D">
        <w:rPr>
          <w:rFonts w:eastAsia="Times New Roman" w:cstheme="minorHAnsi"/>
          <w:lang w:eastAsia="es-ES" w:bidi="es-ES"/>
        </w:rPr>
        <w:t xml:space="preserve"> conocer y aceptar las bases generales de la convocatoria y adjunto la documentación exigida en las mismas.</w:t>
      </w:r>
    </w:p>
    <w:p w:rsidR="003E532D" w:rsidRPr="003E532D" w:rsidRDefault="003E532D" w:rsidP="003E532D">
      <w:pPr>
        <w:widowControl w:val="0"/>
        <w:autoSpaceDE w:val="0"/>
        <w:autoSpaceDN w:val="0"/>
        <w:spacing w:before="225" w:after="0" w:line="276" w:lineRule="auto"/>
        <w:ind w:left="1244"/>
        <w:rPr>
          <w:rFonts w:eastAsia="Times New Roman" w:cstheme="minorHAnsi"/>
          <w:lang w:eastAsia="es-ES" w:bidi="es-ES"/>
        </w:rPr>
      </w:pPr>
      <w:r w:rsidRPr="003E532D">
        <w:rPr>
          <w:rFonts w:eastAsia="Times New Roman" w:cstheme="minorHAnsi"/>
          <w:lang w:eastAsia="es-ES" w:bidi="es-ES"/>
        </w:rPr>
        <w:t>Por todo ello,</w:t>
      </w:r>
    </w:p>
    <w:p w:rsidR="003E532D" w:rsidRPr="003E532D" w:rsidRDefault="003E532D" w:rsidP="003E532D">
      <w:pPr>
        <w:widowControl w:val="0"/>
        <w:autoSpaceDE w:val="0"/>
        <w:autoSpaceDN w:val="0"/>
        <w:spacing w:before="1" w:after="0" w:line="276" w:lineRule="auto"/>
        <w:rPr>
          <w:rFonts w:eastAsia="Times New Roman" w:cstheme="minorHAnsi"/>
          <w:lang w:eastAsia="es-ES" w:bidi="es-ES"/>
        </w:rPr>
      </w:pPr>
    </w:p>
    <w:p w:rsidR="003E532D" w:rsidRPr="003E532D" w:rsidRDefault="003E532D" w:rsidP="003E532D">
      <w:pPr>
        <w:widowControl w:val="0"/>
        <w:autoSpaceDE w:val="0"/>
        <w:autoSpaceDN w:val="0"/>
        <w:spacing w:before="1" w:after="0" w:line="276" w:lineRule="auto"/>
        <w:ind w:left="1244" w:right="1693"/>
        <w:jc w:val="both"/>
        <w:rPr>
          <w:rFonts w:eastAsia="Times New Roman" w:cstheme="minorHAnsi"/>
          <w:lang w:eastAsia="es-ES" w:bidi="es-ES"/>
        </w:rPr>
      </w:pPr>
      <w:r w:rsidRPr="003E532D">
        <w:rPr>
          <w:rFonts w:eastAsia="Times New Roman" w:cstheme="minorHAnsi"/>
          <w:b/>
          <w:lang w:eastAsia="es-ES" w:bidi="es-ES"/>
        </w:rPr>
        <w:t>SOLICITO</w:t>
      </w:r>
      <w:r w:rsidRPr="003E532D">
        <w:rPr>
          <w:rFonts w:eastAsia="Times New Roman" w:cstheme="minorHAnsi"/>
          <w:lang w:eastAsia="es-ES" w:bidi="es-ES"/>
        </w:rPr>
        <w:t>: que se admita esta solicitud para el proceso de selección del puesto de trabajo.</w:t>
      </w:r>
    </w:p>
    <w:p w:rsidR="003E532D" w:rsidRPr="003E532D" w:rsidRDefault="003E532D" w:rsidP="003E532D">
      <w:pPr>
        <w:widowControl w:val="0"/>
        <w:autoSpaceDE w:val="0"/>
        <w:autoSpaceDN w:val="0"/>
        <w:spacing w:before="223" w:after="0" w:line="276" w:lineRule="auto"/>
        <w:ind w:left="1244"/>
        <w:rPr>
          <w:rFonts w:eastAsia="Times New Roman" w:cstheme="minorHAnsi"/>
          <w:lang w:eastAsia="es-ES" w:bidi="es-ES"/>
        </w:rPr>
      </w:pPr>
      <w:r w:rsidRPr="003E532D">
        <w:rPr>
          <w:rFonts w:eastAsia="Times New Roman" w:cstheme="minorHAnsi"/>
          <w:lang w:eastAsia="es-ES" w:bidi="es-ES"/>
        </w:rPr>
        <w:t>Copia de:</w:t>
      </w:r>
    </w:p>
    <w:p w:rsidR="003E532D" w:rsidRPr="003E532D" w:rsidRDefault="003E532D" w:rsidP="003E532D">
      <w:pPr>
        <w:widowControl w:val="0"/>
        <w:autoSpaceDE w:val="0"/>
        <w:autoSpaceDN w:val="0"/>
        <w:spacing w:before="7" w:after="0" w:line="276" w:lineRule="auto"/>
        <w:rPr>
          <w:rFonts w:eastAsia="Times New Roman" w:cstheme="minorHAnsi"/>
          <w:lang w:eastAsia="es-ES" w:bidi="es-ES"/>
        </w:rPr>
      </w:pPr>
    </w:p>
    <w:p w:rsidR="003E532D" w:rsidRPr="003E532D" w:rsidRDefault="003E532D" w:rsidP="003E532D">
      <w:pPr>
        <w:widowControl w:val="0"/>
        <w:numPr>
          <w:ilvl w:val="0"/>
          <w:numId w:val="1"/>
        </w:numPr>
        <w:tabs>
          <w:tab w:val="left" w:pos="1963"/>
          <w:tab w:val="left" w:pos="1964"/>
        </w:tabs>
        <w:autoSpaceDE w:val="0"/>
        <w:autoSpaceDN w:val="0"/>
        <w:spacing w:after="0" w:line="240" w:lineRule="auto"/>
        <w:rPr>
          <w:rFonts w:eastAsia="Times New Roman" w:cstheme="minorHAnsi"/>
          <w:lang w:eastAsia="es-ES" w:bidi="es-ES"/>
        </w:rPr>
      </w:pPr>
      <w:r w:rsidRPr="003E532D">
        <w:rPr>
          <w:rFonts w:eastAsia="Times New Roman" w:cstheme="minorHAnsi"/>
          <w:spacing w:val="-4"/>
          <w:lang w:eastAsia="es-ES" w:bidi="es-ES"/>
        </w:rPr>
        <w:t>DNI/PASAPORTE</w:t>
      </w:r>
    </w:p>
    <w:p w:rsidR="003E532D" w:rsidRPr="003E532D" w:rsidRDefault="003E532D" w:rsidP="003E532D">
      <w:pPr>
        <w:widowControl w:val="0"/>
        <w:numPr>
          <w:ilvl w:val="0"/>
          <w:numId w:val="1"/>
        </w:numPr>
        <w:tabs>
          <w:tab w:val="left" w:pos="1963"/>
          <w:tab w:val="left" w:pos="1964"/>
        </w:tabs>
        <w:autoSpaceDE w:val="0"/>
        <w:autoSpaceDN w:val="0"/>
        <w:spacing w:before="24" w:after="0" w:line="240" w:lineRule="auto"/>
        <w:rPr>
          <w:rFonts w:eastAsia="Times New Roman" w:cstheme="minorHAnsi"/>
          <w:lang w:eastAsia="es-ES" w:bidi="es-ES"/>
        </w:rPr>
      </w:pPr>
      <w:r w:rsidRPr="003E532D">
        <w:rPr>
          <w:rFonts w:eastAsia="Times New Roman" w:cstheme="minorHAnsi"/>
          <w:lang w:eastAsia="es-ES" w:bidi="es-ES"/>
        </w:rPr>
        <w:t>Título de</w:t>
      </w:r>
      <w:r w:rsidRPr="003E532D">
        <w:rPr>
          <w:rFonts w:eastAsia="Times New Roman" w:cstheme="minorHAnsi"/>
          <w:spacing w:val="-8"/>
          <w:lang w:eastAsia="es-ES" w:bidi="es-ES"/>
        </w:rPr>
        <w:t xml:space="preserve"> </w:t>
      </w:r>
      <w:r w:rsidRPr="003E532D">
        <w:rPr>
          <w:rFonts w:eastAsia="Times New Roman" w:cstheme="minorHAnsi"/>
          <w:lang w:eastAsia="es-ES" w:bidi="es-ES"/>
        </w:rPr>
        <w:t>Bachiller o FP 2.</w:t>
      </w:r>
    </w:p>
    <w:p w:rsidR="003E532D" w:rsidRPr="003E532D" w:rsidRDefault="003E532D" w:rsidP="003E532D">
      <w:pPr>
        <w:widowControl w:val="0"/>
        <w:numPr>
          <w:ilvl w:val="0"/>
          <w:numId w:val="1"/>
        </w:numPr>
        <w:tabs>
          <w:tab w:val="left" w:pos="1963"/>
          <w:tab w:val="left" w:pos="1964"/>
        </w:tabs>
        <w:autoSpaceDE w:val="0"/>
        <w:autoSpaceDN w:val="0"/>
        <w:spacing w:before="24" w:after="0" w:line="240" w:lineRule="auto"/>
        <w:rPr>
          <w:rFonts w:eastAsia="Times New Roman" w:cstheme="minorHAnsi"/>
          <w:lang w:eastAsia="es-ES" w:bidi="es-ES"/>
        </w:rPr>
      </w:pPr>
      <w:r w:rsidRPr="003E532D">
        <w:rPr>
          <w:rFonts w:eastAsia="Times New Roman" w:cstheme="minorHAnsi"/>
          <w:lang w:eastAsia="es-ES" w:bidi="es-ES"/>
        </w:rPr>
        <w:t>Titulación específica exigida en la base 4.f)</w:t>
      </w:r>
    </w:p>
    <w:p w:rsidR="003E532D" w:rsidRPr="003E532D" w:rsidRDefault="003E532D" w:rsidP="003E532D">
      <w:pPr>
        <w:widowControl w:val="0"/>
        <w:numPr>
          <w:ilvl w:val="0"/>
          <w:numId w:val="1"/>
        </w:numPr>
        <w:tabs>
          <w:tab w:val="left" w:pos="1963"/>
          <w:tab w:val="left" w:pos="1964"/>
        </w:tabs>
        <w:autoSpaceDE w:val="0"/>
        <w:autoSpaceDN w:val="0"/>
        <w:spacing w:before="24" w:after="0" w:line="240" w:lineRule="auto"/>
        <w:rPr>
          <w:rFonts w:eastAsia="Times New Roman" w:cstheme="minorHAnsi"/>
          <w:lang w:eastAsia="es-ES" w:bidi="es-ES"/>
        </w:rPr>
      </w:pPr>
      <w:r w:rsidRPr="003E532D">
        <w:rPr>
          <w:rFonts w:eastAsia="Times New Roman" w:cstheme="minorHAnsi"/>
          <w:lang w:eastAsia="es-ES" w:bidi="es-ES"/>
        </w:rPr>
        <w:t>Certificado de servicios prestados.</w:t>
      </w:r>
    </w:p>
    <w:p w:rsidR="003E532D" w:rsidRPr="003E532D" w:rsidRDefault="003E532D" w:rsidP="003E532D">
      <w:pPr>
        <w:widowControl w:val="0"/>
        <w:numPr>
          <w:ilvl w:val="0"/>
          <w:numId w:val="1"/>
        </w:numPr>
        <w:tabs>
          <w:tab w:val="left" w:pos="1963"/>
          <w:tab w:val="left" w:pos="1964"/>
        </w:tabs>
        <w:autoSpaceDE w:val="0"/>
        <w:autoSpaceDN w:val="0"/>
        <w:spacing w:before="24" w:after="0" w:line="240" w:lineRule="auto"/>
        <w:rPr>
          <w:rFonts w:eastAsia="Times New Roman" w:cstheme="minorHAnsi"/>
          <w:lang w:eastAsia="es-ES" w:bidi="es-ES"/>
        </w:rPr>
      </w:pPr>
      <w:r w:rsidRPr="003E532D">
        <w:rPr>
          <w:rFonts w:eastAsia="Times New Roman" w:cstheme="minorHAnsi"/>
          <w:lang w:eastAsia="es-ES" w:bidi="es-ES"/>
        </w:rPr>
        <w:t>Copia de los diplomas o títulos de los cursos realizados.</w:t>
      </w:r>
    </w:p>
    <w:p w:rsidR="003E532D" w:rsidRPr="003E532D" w:rsidRDefault="003E532D" w:rsidP="003E532D">
      <w:pPr>
        <w:widowControl w:val="0"/>
        <w:numPr>
          <w:ilvl w:val="0"/>
          <w:numId w:val="1"/>
        </w:numPr>
        <w:tabs>
          <w:tab w:val="left" w:pos="1963"/>
          <w:tab w:val="left" w:pos="1964"/>
        </w:tabs>
        <w:autoSpaceDE w:val="0"/>
        <w:autoSpaceDN w:val="0"/>
        <w:spacing w:before="24" w:after="0" w:line="240" w:lineRule="auto"/>
        <w:rPr>
          <w:rFonts w:eastAsia="Times New Roman" w:cstheme="minorHAnsi"/>
          <w:lang w:eastAsia="es-ES" w:bidi="es-ES"/>
        </w:rPr>
      </w:pPr>
      <w:r w:rsidRPr="003E532D">
        <w:rPr>
          <w:rFonts w:eastAsia="Times New Roman" w:cstheme="minorHAnsi"/>
          <w:lang w:eastAsia="es-ES" w:bidi="es-ES"/>
        </w:rPr>
        <w:t xml:space="preserve">Vida laboral </w:t>
      </w:r>
    </w:p>
    <w:p w:rsidR="003E532D" w:rsidRPr="003E532D" w:rsidRDefault="003E532D" w:rsidP="003E532D">
      <w:pPr>
        <w:widowControl w:val="0"/>
        <w:numPr>
          <w:ilvl w:val="0"/>
          <w:numId w:val="1"/>
        </w:numPr>
        <w:tabs>
          <w:tab w:val="left" w:pos="1963"/>
          <w:tab w:val="left" w:pos="1964"/>
        </w:tabs>
        <w:autoSpaceDE w:val="0"/>
        <w:autoSpaceDN w:val="0"/>
        <w:spacing w:before="24" w:after="0" w:line="240" w:lineRule="auto"/>
        <w:rPr>
          <w:rFonts w:eastAsia="Times New Roman" w:cstheme="minorHAnsi"/>
          <w:lang w:eastAsia="es-ES" w:bidi="es-ES"/>
        </w:rPr>
      </w:pPr>
      <w:r w:rsidRPr="003E532D">
        <w:rPr>
          <w:rFonts w:eastAsia="Times New Roman" w:cstheme="minorHAnsi"/>
          <w:lang w:eastAsia="es-ES" w:bidi="es-ES"/>
        </w:rPr>
        <w:t>Certificado de discapacidad por organismo competente.</w:t>
      </w:r>
    </w:p>
    <w:p w:rsidR="003E532D" w:rsidRDefault="003E532D" w:rsidP="003E532D">
      <w:pPr>
        <w:widowControl w:val="0"/>
        <w:tabs>
          <w:tab w:val="left" w:leader="dot" w:pos="9521"/>
        </w:tabs>
        <w:autoSpaceDE w:val="0"/>
        <w:autoSpaceDN w:val="0"/>
        <w:spacing w:before="224" w:after="0" w:line="276" w:lineRule="auto"/>
        <w:rPr>
          <w:rFonts w:eastAsia="Times New Roman" w:cstheme="minorHAnsi"/>
          <w:highlight w:val="yellow"/>
          <w:lang w:eastAsia="es-ES" w:bidi="es-ES"/>
        </w:rPr>
      </w:pPr>
    </w:p>
    <w:p w:rsidR="003E532D" w:rsidRDefault="003E532D" w:rsidP="003E532D">
      <w:pPr>
        <w:widowControl w:val="0"/>
        <w:tabs>
          <w:tab w:val="left" w:leader="dot" w:pos="9521"/>
        </w:tabs>
        <w:autoSpaceDE w:val="0"/>
        <w:autoSpaceDN w:val="0"/>
        <w:spacing w:before="224" w:after="0" w:line="276" w:lineRule="auto"/>
        <w:rPr>
          <w:rFonts w:eastAsia="Times New Roman" w:cstheme="minorHAnsi"/>
          <w:highlight w:val="yellow"/>
          <w:lang w:eastAsia="es-ES" w:bidi="es-ES"/>
        </w:rPr>
      </w:pPr>
    </w:p>
    <w:p w:rsidR="003E532D" w:rsidRDefault="003E532D" w:rsidP="003E532D">
      <w:pPr>
        <w:widowControl w:val="0"/>
        <w:tabs>
          <w:tab w:val="left" w:leader="dot" w:pos="9521"/>
        </w:tabs>
        <w:autoSpaceDE w:val="0"/>
        <w:autoSpaceDN w:val="0"/>
        <w:spacing w:before="224" w:after="0" w:line="276" w:lineRule="auto"/>
        <w:rPr>
          <w:rFonts w:eastAsia="Times New Roman" w:cstheme="minorHAnsi"/>
          <w:highlight w:val="yellow"/>
          <w:lang w:eastAsia="es-ES" w:bidi="es-ES"/>
        </w:rPr>
      </w:pPr>
    </w:p>
    <w:p w:rsidR="003E532D" w:rsidRPr="003E532D" w:rsidRDefault="003E532D" w:rsidP="003E532D">
      <w:pPr>
        <w:widowControl w:val="0"/>
        <w:tabs>
          <w:tab w:val="left" w:leader="dot" w:pos="9521"/>
        </w:tabs>
        <w:autoSpaceDE w:val="0"/>
        <w:autoSpaceDN w:val="0"/>
        <w:spacing w:before="224" w:after="0" w:line="276" w:lineRule="auto"/>
        <w:rPr>
          <w:rFonts w:eastAsia="Times New Roman" w:cstheme="minorHAnsi"/>
          <w:highlight w:val="yellow"/>
          <w:lang w:eastAsia="es-ES" w:bidi="es-ES"/>
        </w:rPr>
      </w:pPr>
      <w:bookmarkStart w:id="0" w:name="_GoBack"/>
      <w:bookmarkEnd w:id="0"/>
    </w:p>
    <w:p w:rsidR="003E532D" w:rsidRPr="003E532D" w:rsidRDefault="003E532D" w:rsidP="003E532D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right="1309"/>
        <w:jc w:val="both"/>
        <w:rPr>
          <w:rFonts w:eastAsia="Verdana" w:cstheme="minorHAnsi"/>
        </w:rPr>
      </w:pPr>
      <w:r w:rsidRPr="003E532D">
        <w:rPr>
          <w:rFonts w:eastAsia="Verdana" w:cstheme="minorHAnsi"/>
        </w:rPr>
        <w:t>He sido informado de que este Ayuntamiento va a tratar y guardar los datos aportados en la instancia y en la documentación que la acompaña para la tramitación y gestión de expedientes administrativos.</w:t>
      </w:r>
    </w:p>
    <w:p w:rsidR="003E532D" w:rsidRPr="003E532D" w:rsidRDefault="003E532D" w:rsidP="003E532D">
      <w:pPr>
        <w:widowControl w:val="0"/>
        <w:autoSpaceDE w:val="0"/>
        <w:autoSpaceDN w:val="0"/>
        <w:spacing w:after="0" w:line="240" w:lineRule="auto"/>
        <w:ind w:left="1440" w:right="1309"/>
        <w:jc w:val="both"/>
        <w:rPr>
          <w:rFonts w:eastAsia="Verdana" w:cstheme="minorHAnsi"/>
        </w:rPr>
      </w:pPr>
    </w:p>
    <w:tbl>
      <w:tblPr>
        <w:tblStyle w:val="Tablaconcuadrcula"/>
        <w:tblW w:w="0" w:type="auto"/>
        <w:tblInd w:w="1440" w:type="dxa"/>
        <w:tblLook w:val="04A0" w:firstRow="1" w:lastRow="0" w:firstColumn="1" w:lastColumn="0" w:noHBand="0" w:noVBand="1"/>
      </w:tblPr>
      <w:tblGrid>
        <w:gridCol w:w="2524"/>
        <w:gridCol w:w="6610"/>
      </w:tblGrid>
      <w:tr w:rsidR="003E532D" w:rsidRPr="003E532D" w:rsidTr="00BB0A8F">
        <w:tc>
          <w:tcPr>
            <w:tcW w:w="2524" w:type="dxa"/>
          </w:tcPr>
          <w:p w:rsidR="003E532D" w:rsidRPr="003E532D" w:rsidRDefault="003E532D" w:rsidP="003E532D">
            <w:pPr>
              <w:widowControl w:val="0"/>
              <w:autoSpaceDE w:val="0"/>
              <w:autoSpaceDN w:val="0"/>
              <w:ind w:right="-26"/>
              <w:jc w:val="both"/>
              <w:rPr>
                <w:rFonts w:eastAsia="Verdana" w:cstheme="minorHAnsi"/>
                <w:b/>
              </w:rPr>
            </w:pPr>
            <w:r w:rsidRPr="003E532D">
              <w:rPr>
                <w:rFonts w:eastAsia="Verdana" w:cstheme="minorHAnsi"/>
                <w:b/>
              </w:rPr>
              <w:t>Responsable</w:t>
            </w:r>
          </w:p>
        </w:tc>
        <w:tc>
          <w:tcPr>
            <w:tcW w:w="5670" w:type="dxa"/>
          </w:tcPr>
          <w:p w:rsidR="003E532D" w:rsidRPr="003E532D" w:rsidRDefault="003E532D" w:rsidP="003E532D">
            <w:pPr>
              <w:widowControl w:val="0"/>
              <w:autoSpaceDE w:val="0"/>
              <w:autoSpaceDN w:val="0"/>
              <w:ind w:right="1144"/>
              <w:jc w:val="both"/>
              <w:rPr>
                <w:rFonts w:eastAsia="Verdana" w:cstheme="minorHAnsi"/>
              </w:rPr>
            </w:pPr>
            <w:r w:rsidRPr="003E532D">
              <w:rPr>
                <w:rFonts w:eastAsia="Verdana" w:cstheme="minorHAnsi"/>
              </w:rPr>
              <w:t xml:space="preserve">Ayuntamiento de </w:t>
            </w:r>
            <w:proofErr w:type="spellStart"/>
            <w:r w:rsidRPr="003E532D">
              <w:rPr>
                <w:rFonts w:eastAsia="Verdana" w:cstheme="minorHAnsi"/>
              </w:rPr>
              <w:t>Argamasilla</w:t>
            </w:r>
            <w:proofErr w:type="spellEnd"/>
            <w:r w:rsidRPr="003E532D">
              <w:rPr>
                <w:rFonts w:eastAsia="Verdana" w:cstheme="minorHAnsi"/>
              </w:rPr>
              <w:t xml:space="preserve"> de Calatrava</w:t>
            </w:r>
          </w:p>
        </w:tc>
      </w:tr>
      <w:tr w:rsidR="003E532D" w:rsidRPr="003E532D" w:rsidTr="00BB0A8F">
        <w:tc>
          <w:tcPr>
            <w:tcW w:w="2524" w:type="dxa"/>
          </w:tcPr>
          <w:p w:rsidR="003E532D" w:rsidRPr="003E532D" w:rsidRDefault="003E532D" w:rsidP="003E532D">
            <w:pPr>
              <w:widowControl w:val="0"/>
              <w:autoSpaceDE w:val="0"/>
              <w:autoSpaceDN w:val="0"/>
              <w:ind w:right="1309"/>
              <w:jc w:val="both"/>
              <w:rPr>
                <w:rFonts w:eastAsia="Verdana" w:cstheme="minorHAnsi"/>
                <w:b/>
              </w:rPr>
            </w:pPr>
            <w:r w:rsidRPr="003E532D">
              <w:rPr>
                <w:rFonts w:eastAsia="Verdana" w:cstheme="minorHAnsi"/>
                <w:b/>
              </w:rPr>
              <w:t>Finalidad principal</w:t>
            </w:r>
          </w:p>
        </w:tc>
        <w:tc>
          <w:tcPr>
            <w:tcW w:w="5670" w:type="dxa"/>
          </w:tcPr>
          <w:p w:rsidR="003E532D" w:rsidRPr="003E532D" w:rsidRDefault="003E532D" w:rsidP="003E532D">
            <w:pPr>
              <w:widowControl w:val="0"/>
              <w:autoSpaceDE w:val="0"/>
              <w:autoSpaceDN w:val="0"/>
              <w:ind w:right="1309"/>
              <w:jc w:val="both"/>
              <w:rPr>
                <w:rFonts w:eastAsia="Verdana" w:cstheme="minorHAnsi"/>
              </w:rPr>
            </w:pPr>
            <w:r w:rsidRPr="003E532D">
              <w:rPr>
                <w:rFonts w:eastAsia="Verdana" w:cstheme="minorHAnsi"/>
              </w:rPr>
              <w:t>Tramitación, gestión de expedientes administrativos y actuaciones administrativas derivadas de estos.</w:t>
            </w:r>
          </w:p>
        </w:tc>
      </w:tr>
      <w:tr w:rsidR="003E532D" w:rsidRPr="003E532D" w:rsidTr="00BB0A8F">
        <w:tc>
          <w:tcPr>
            <w:tcW w:w="2524" w:type="dxa"/>
          </w:tcPr>
          <w:p w:rsidR="003E532D" w:rsidRPr="003E532D" w:rsidRDefault="003E532D" w:rsidP="003E532D">
            <w:pPr>
              <w:widowControl w:val="0"/>
              <w:autoSpaceDE w:val="0"/>
              <w:autoSpaceDN w:val="0"/>
              <w:ind w:right="683"/>
              <w:jc w:val="both"/>
              <w:rPr>
                <w:rFonts w:eastAsia="Verdana" w:cstheme="minorHAnsi"/>
                <w:b/>
              </w:rPr>
            </w:pPr>
            <w:r w:rsidRPr="003E532D">
              <w:rPr>
                <w:rFonts w:eastAsia="Verdana" w:cstheme="minorHAnsi"/>
                <w:b/>
              </w:rPr>
              <w:t>Legitimación</w:t>
            </w:r>
          </w:p>
        </w:tc>
        <w:tc>
          <w:tcPr>
            <w:tcW w:w="5670" w:type="dxa"/>
          </w:tcPr>
          <w:p w:rsidR="003E532D" w:rsidRPr="003E532D" w:rsidRDefault="003E532D" w:rsidP="003E532D">
            <w:pPr>
              <w:widowControl w:val="0"/>
              <w:autoSpaceDE w:val="0"/>
              <w:autoSpaceDN w:val="0"/>
              <w:ind w:right="1309"/>
              <w:jc w:val="both"/>
              <w:rPr>
                <w:rFonts w:eastAsia="Verdana" w:cstheme="minorHAnsi"/>
              </w:rPr>
            </w:pPr>
            <w:r w:rsidRPr="003E532D">
              <w:rPr>
                <w:rFonts w:eastAsia="Verdana" w:cstheme="minorHAnsi"/>
              </w:rPr>
              <w:t>Cumplimiento de una misión realizada en interés público o en el ejercicio de poderes públicos conferidos al responsable del tratamiento. Art. 55 del Texto refundido de la Ley del Estatuto Básico del Empleado Público.</w:t>
            </w:r>
          </w:p>
        </w:tc>
      </w:tr>
      <w:tr w:rsidR="003E532D" w:rsidRPr="003E532D" w:rsidTr="00BB0A8F">
        <w:tc>
          <w:tcPr>
            <w:tcW w:w="2524" w:type="dxa"/>
          </w:tcPr>
          <w:p w:rsidR="003E532D" w:rsidRPr="003E532D" w:rsidRDefault="003E532D" w:rsidP="003E532D">
            <w:pPr>
              <w:widowControl w:val="0"/>
              <w:autoSpaceDE w:val="0"/>
              <w:autoSpaceDN w:val="0"/>
              <w:ind w:right="966"/>
              <w:jc w:val="both"/>
              <w:rPr>
                <w:rFonts w:eastAsia="Verdana" w:cstheme="minorHAnsi"/>
                <w:b/>
              </w:rPr>
            </w:pPr>
            <w:r w:rsidRPr="003E532D">
              <w:rPr>
                <w:rFonts w:eastAsia="Verdana" w:cstheme="minorHAnsi"/>
                <w:b/>
              </w:rPr>
              <w:t>Destinatarios</w:t>
            </w:r>
          </w:p>
        </w:tc>
        <w:tc>
          <w:tcPr>
            <w:tcW w:w="5670" w:type="dxa"/>
          </w:tcPr>
          <w:p w:rsidR="003E532D" w:rsidRPr="003E532D" w:rsidRDefault="003E532D" w:rsidP="003E532D">
            <w:pPr>
              <w:widowControl w:val="0"/>
              <w:autoSpaceDE w:val="0"/>
              <w:autoSpaceDN w:val="0"/>
              <w:ind w:right="1309"/>
              <w:jc w:val="both"/>
              <w:rPr>
                <w:rFonts w:eastAsia="Verdana" w:cstheme="minorHAnsi"/>
              </w:rPr>
            </w:pPr>
            <w:r w:rsidRPr="003E532D">
              <w:rPr>
                <w:rFonts w:eastAsia="Verdana" w:cstheme="minorHAnsi"/>
              </w:rPr>
              <w:t xml:space="preserve">Los datos se cederán al Ayuntamiento de </w:t>
            </w:r>
            <w:proofErr w:type="spellStart"/>
            <w:r w:rsidRPr="003E532D">
              <w:rPr>
                <w:rFonts w:eastAsia="Verdana" w:cstheme="minorHAnsi"/>
              </w:rPr>
              <w:t>Argamasilla</w:t>
            </w:r>
            <w:proofErr w:type="spellEnd"/>
            <w:r w:rsidRPr="003E532D">
              <w:rPr>
                <w:rFonts w:eastAsia="Verdana" w:cstheme="minorHAnsi"/>
              </w:rPr>
              <w:t xml:space="preserve"> de Calatrava</w:t>
            </w:r>
          </w:p>
        </w:tc>
      </w:tr>
      <w:tr w:rsidR="003E532D" w:rsidRPr="003E532D" w:rsidTr="00BB0A8F">
        <w:tc>
          <w:tcPr>
            <w:tcW w:w="2524" w:type="dxa"/>
          </w:tcPr>
          <w:p w:rsidR="003E532D" w:rsidRPr="003E532D" w:rsidRDefault="003E532D" w:rsidP="003E532D">
            <w:pPr>
              <w:widowControl w:val="0"/>
              <w:autoSpaceDE w:val="0"/>
              <w:autoSpaceDN w:val="0"/>
              <w:ind w:right="1309"/>
              <w:jc w:val="both"/>
              <w:rPr>
                <w:rFonts w:eastAsia="Verdana" w:cstheme="minorHAnsi"/>
                <w:b/>
              </w:rPr>
            </w:pPr>
            <w:r w:rsidRPr="003E532D">
              <w:rPr>
                <w:rFonts w:eastAsia="Verdana" w:cstheme="minorHAnsi"/>
                <w:b/>
              </w:rPr>
              <w:t>Derechos</w:t>
            </w:r>
          </w:p>
        </w:tc>
        <w:tc>
          <w:tcPr>
            <w:tcW w:w="5670" w:type="dxa"/>
          </w:tcPr>
          <w:p w:rsidR="003E532D" w:rsidRPr="003E532D" w:rsidRDefault="003E532D" w:rsidP="003E532D">
            <w:pPr>
              <w:widowControl w:val="0"/>
              <w:autoSpaceDE w:val="0"/>
              <w:autoSpaceDN w:val="0"/>
              <w:ind w:right="1309"/>
              <w:jc w:val="both"/>
              <w:rPr>
                <w:rFonts w:eastAsia="Verdana" w:cstheme="minorHAnsi"/>
              </w:rPr>
            </w:pPr>
            <w:r w:rsidRPr="003E532D">
              <w:rPr>
                <w:rFonts w:eastAsia="Verdana" w:cstheme="minorHAnsi"/>
              </w:rPr>
              <w:t>Tiene derecho a acceder, rectificar y suprimir datos, así como cualesquiera otros derechos que le correspondan.</w:t>
            </w:r>
          </w:p>
        </w:tc>
      </w:tr>
      <w:tr w:rsidR="003E532D" w:rsidRPr="003E532D" w:rsidTr="00BB0A8F">
        <w:tc>
          <w:tcPr>
            <w:tcW w:w="2524" w:type="dxa"/>
          </w:tcPr>
          <w:p w:rsidR="003E532D" w:rsidRPr="003E532D" w:rsidRDefault="003E532D" w:rsidP="003E532D">
            <w:pPr>
              <w:widowControl w:val="0"/>
              <w:autoSpaceDE w:val="0"/>
              <w:autoSpaceDN w:val="0"/>
              <w:ind w:right="888"/>
              <w:jc w:val="both"/>
              <w:rPr>
                <w:rFonts w:eastAsia="Verdana" w:cstheme="minorHAnsi"/>
                <w:b/>
              </w:rPr>
            </w:pPr>
            <w:r w:rsidRPr="003E532D">
              <w:rPr>
                <w:rFonts w:eastAsia="Verdana" w:cstheme="minorHAnsi"/>
                <w:b/>
              </w:rPr>
              <w:t>Información adicional</w:t>
            </w:r>
          </w:p>
        </w:tc>
        <w:tc>
          <w:tcPr>
            <w:tcW w:w="5670" w:type="dxa"/>
          </w:tcPr>
          <w:p w:rsidR="003E532D" w:rsidRPr="003E532D" w:rsidRDefault="003E532D" w:rsidP="003E532D">
            <w:pPr>
              <w:widowControl w:val="0"/>
              <w:autoSpaceDE w:val="0"/>
              <w:autoSpaceDN w:val="0"/>
              <w:ind w:right="1309"/>
              <w:jc w:val="both"/>
              <w:rPr>
                <w:rFonts w:eastAsia="Verdana" w:cstheme="minorHAnsi"/>
              </w:rPr>
            </w:pPr>
            <w:r w:rsidRPr="003E532D">
              <w:rPr>
                <w:rFonts w:eastAsia="Verdana" w:cstheme="minorHAnsi"/>
              </w:rPr>
              <w:t>https://argamasilladecalatrava.sedelectronica.es/privacy</w:t>
            </w:r>
          </w:p>
        </w:tc>
      </w:tr>
    </w:tbl>
    <w:p w:rsidR="003E532D" w:rsidRPr="003E532D" w:rsidRDefault="003E532D" w:rsidP="003E532D">
      <w:pPr>
        <w:widowControl w:val="0"/>
        <w:autoSpaceDE w:val="0"/>
        <w:autoSpaceDN w:val="0"/>
        <w:spacing w:after="0" w:line="276" w:lineRule="auto"/>
        <w:ind w:right="1690"/>
        <w:rPr>
          <w:rFonts w:eastAsia="Times New Roman" w:cstheme="minorHAnsi"/>
          <w:highlight w:val="yellow"/>
          <w:lang w:eastAsia="es-ES" w:bidi="es-ES"/>
        </w:rPr>
      </w:pPr>
    </w:p>
    <w:p w:rsidR="003E532D" w:rsidRPr="003E532D" w:rsidRDefault="003E532D" w:rsidP="003E532D">
      <w:pPr>
        <w:widowControl w:val="0"/>
        <w:autoSpaceDE w:val="0"/>
        <w:autoSpaceDN w:val="0"/>
        <w:spacing w:after="0" w:line="276" w:lineRule="auto"/>
        <w:ind w:left="708" w:right="1690" w:firstLine="708"/>
        <w:rPr>
          <w:rFonts w:eastAsia="Times New Roman" w:cstheme="minorHAnsi"/>
          <w:lang w:eastAsia="es-ES" w:bidi="es-ES"/>
        </w:rPr>
      </w:pPr>
      <w:r w:rsidRPr="003E532D">
        <w:rPr>
          <w:rFonts w:eastAsia="Times New Roman" w:cstheme="minorHAnsi"/>
          <w:lang w:eastAsia="es-ES" w:bidi="es-ES"/>
        </w:rPr>
        <w:t>El</w:t>
      </w:r>
      <w:r w:rsidRPr="003E532D">
        <w:rPr>
          <w:rFonts w:eastAsia="Times New Roman" w:cstheme="minorHAnsi"/>
          <w:spacing w:val="-4"/>
          <w:lang w:eastAsia="es-ES" w:bidi="es-ES"/>
        </w:rPr>
        <w:t xml:space="preserve"> </w:t>
      </w:r>
      <w:r w:rsidRPr="003E532D">
        <w:rPr>
          <w:rFonts w:eastAsia="Times New Roman" w:cstheme="minorHAnsi"/>
          <w:lang w:eastAsia="es-ES" w:bidi="es-ES"/>
        </w:rPr>
        <w:t>solicitante,</w:t>
      </w:r>
    </w:p>
    <w:p w:rsidR="003E532D" w:rsidRPr="003E532D" w:rsidRDefault="003E532D" w:rsidP="003E532D">
      <w:pPr>
        <w:widowControl w:val="0"/>
        <w:autoSpaceDE w:val="0"/>
        <w:autoSpaceDN w:val="0"/>
        <w:spacing w:after="0" w:line="276" w:lineRule="auto"/>
        <w:rPr>
          <w:rFonts w:eastAsia="Times New Roman" w:cstheme="minorHAnsi"/>
          <w:lang w:eastAsia="es-ES" w:bidi="es-ES"/>
        </w:rPr>
      </w:pPr>
    </w:p>
    <w:p w:rsidR="003E532D" w:rsidRPr="003E532D" w:rsidRDefault="003E532D" w:rsidP="003E532D">
      <w:pPr>
        <w:widowControl w:val="0"/>
        <w:autoSpaceDE w:val="0"/>
        <w:autoSpaceDN w:val="0"/>
        <w:spacing w:after="0" w:line="276" w:lineRule="auto"/>
        <w:rPr>
          <w:rFonts w:eastAsia="Times New Roman" w:cstheme="minorHAnsi"/>
          <w:lang w:eastAsia="es-ES" w:bidi="es-ES"/>
        </w:rPr>
      </w:pPr>
    </w:p>
    <w:p w:rsidR="003E532D" w:rsidRPr="003E532D" w:rsidRDefault="003E532D" w:rsidP="003E532D">
      <w:pPr>
        <w:widowControl w:val="0"/>
        <w:autoSpaceDE w:val="0"/>
        <w:autoSpaceDN w:val="0"/>
        <w:spacing w:before="210" w:after="0" w:line="276" w:lineRule="auto"/>
        <w:ind w:left="702" w:right="1690" w:firstLine="708"/>
        <w:rPr>
          <w:rFonts w:eastAsia="Times New Roman" w:cstheme="minorHAnsi"/>
          <w:lang w:eastAsia="es-ES" w:bidi="es-ES"/>
        </w:rPr>
      </w:pPr>
      <w:proofErr w:type="gramStart"/>
      <w:r w:rsidRPr="003E532D">
        <w:rPr>
          <w:rFonts w:eastAsia="Times New Roman" w:cstheme="minorHAnsi"/>
          <w:spacing w:val="-1"/>
          <w:lang w:eastAsia="es-ES" w:bidi="es-ES"/>
        </w:rPr>
        <w:t>Fdo.:…</w:t>
      </w:r>
      <w:proofErr w:type="gramEnd"/>
      <w:r w:rsidRPr="003E532D">
        <w:rPr>
          <w:rFonts w:eastAsia="Times New Roman" w:cstheme="minorHAnsi"/>
          <w:spacing w:val="-1"/>
          <w:lang w:eastAsia="es-ES" w:bidi="es-ES"/>
        </w:rPr>
        <w:t>…………………………..</w:t>
      </w:r>
    </w:p>
    <w:p w:rsidR="003E532D" w:rsidRPr="003E532D" w:rsidRDefault="003E532D" w:rsidP="003E532D">
      <w:pPr>
        <w:widowControl w:val="0"/>
        <w:autoSpaceDE w:val="0"/>
        <w:autoSpaceDN w:val="0"/>
        <w:spacing w:before="6" w:after="0" w:line="276" w:lineRule="auto"/>
        <w:rPr>
          <w:rFonts w:eastAsia="Times New Roman" w:cstheme="minorHAnsi"/>
          <w:lang w:eastAsia="es-ES" w:bidi="es-ES"/>
        </w:rPr>
      </w:pPr>
    </w:p>
    <w:p w:rsidR="003E532D" w:rsidRPr="003E532D" w:rsidRDefault="003E532D" w:rsidP="003E532D">
      <w:pPr>
        <w:widowControl w:val="0"/>
        <w:autoSpaceDE w:val="0"/>
        <w:autoSpaceDN w:val="0"/>
        <w:spacing w:after="0" w:line="276" w:lineRule="auto"/>
        <w:rPr>
          <w:rFonts w:eastAsia="Times New Roman" w:cstheme="minorHAnsi"/>
          <w:lang w:eastAsia="es-ES" w:bidi="es-ES"/>
        </w:rPr>
      </w:pPr>
    </w:p>
    <w:sectPr w:rsidR="003E532D" w:rsidRPr="003E532D" w:rsidSect="00DB49E3">
      <w:headerReference w:type="default" r:id="rId5"/>
      <w:footerReference w:type="default" r:id="rId6"/>
      <w:pgSz w:w="11900" w:h="16840"/>
      <w:pgMar w:top="120" w:right="0" w:bottom="1418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83857"/>
      <w:docPartObj>
        <w:docPartGallery w:val="Page Numbers (Bottom of Page)"/>
        <w:docPartUnique/>
      </w:docPartObj>
    </w:sdtPr>
    <w:sdtEndPr/>
    <w:sdtContent>
      <w:p w:rsidR="00FD4A79" w:rsidRDefault="003E532D" w:rsidP="00FD4A79">
        <w:pPr>
          <w:pStyle w:val="Piedepgina"/>
          <w:ind w:left="4252" w:firstLine="4252"/>
        </w:pPr>
        <w:r>
          <w:t xml:space="preserve">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D4A79" w:rsidRDefault="003E532D">
    <w:pPr>
      <w:pStyle w:val="Piedepgina"/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9E3" w:rsidRPr="0053397B" w:rsidRDefault="003E532D" w:rsidP="00DB49E3">
    <w:pPr>
      <w:pStyle w:val="Encabezado"/>
      <w:tabs>
        <w:tab w:val="clear" w:pos="4252"/>
        <w:tab w:val="clear" w:pos="8504"/>
      </w:tabs>
      <w:ind w:right="-427"/>
    </w:pPr>
    <w:r>
      <w:rPr>
        <w:rFonts w:ascii="Bookman Old Style" w:hAnsi="Bookman Old Style"/>
        <w:b/>
        <w:i/>
        <w:noProof/>
        <w:sz w:val="16"/>
      </w:rPr>
      <w:t xml:space="preserve">                 </w:t>
    </w:r>
    <w:r>
      <w:rPr>
        <w:rFonts w:ascii="Bookman Old Style" w:hAnsi="Bookman Old Style"/>
        <w:b/>
        <w:i/>
        <w:noProof/>
        <w:sz w:val="16"/>
      </w:rPr>
      <w:drawing>
        <wp:inline distT="0" distB="0" distL="0" distR="0" wp14:anchorId="35288EA3" wp14:editId="6FF4CA05">
          <wp:extent cx="2367244" cy="847725"/>
          <wp:effectExtent l="0" t="0" r="0" b="0"/>
          <wp:docPr id="1" name="Imagen 1" descr="imagendefinitivatra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magendefinitivatrans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852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Bookman Old Style" w:hAnsi="Bookman Old Style"/>
        <w:b/>
        <w:i/>
        <w:noProof/>
        <w:sz w:val="16"/>
      </w:rPr>
      <w:t xml:space="preserve">            </w:t>
    </w:r>
    <w:r>
      <w:rPr>
        <w:noProof/>
      </w:rPr>
      <w:drawing>
        <wp:inline distT="0" distB="0" distL="0" distR="0" wp14:anchorId="1CF7149C" wp14:editId="4DDE62A3">
          <wp:extent cx="1149961" cy="695325"/>
          <wp:effectExtent l="19050" t="0" r="0" b="0"/>
          <wp:docPr id="2" name="Imagen 1" descr="C:\Users\Manoli\Downloads\LOGO UNICE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noli\Downloads\LOGO UNICEF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214" cy="696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Bookman Old Style" w:hAnsi="Bookman Old Style"/>
        <w:b/>
        <w:i/>
        <w:noProof/>
        <w:sz w:val="16"/>
      </w:rPr>
      <w:t xml:space="preserve">          </w:t>
    </w:r>
    <w:r>
      <w:rPr>
        <w:noProof/>
      </w:rPr>
      <w:drawing>
        <wp:inline distT="0" distB="0" distL="0" distR="0" wp14:anchorId="677AE95E" wp14:editId="7157B966">
          <wp:extent cx="1743075" cy="857250"/>
          <wp:effectExtent l="19050" t="0" r="9525" b="0"/>
          <wp:docPr id="3" name="Imagen 2" descr="Logo Ciudad Educado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Logo Ciudad Educador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B49E3" w:rsidRDefault="003E532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FB6B99"/>
    <w:multiLevelType w:val="hybridMultilevel"/>
    <w:tmpl w:val="11CC425A"/>
    <w:lvl w:ilvl="0" w:tplc="E76A8EF4">
      <w:numFmt w:val="bullet"/>
      <w:lvlText w:val=""/>
      <w:lvlJc w:val="left"/>
      <w:pPr>
        <w:ind w:left="1964" w:hanging="360"/>
      </w:pPr>
      <w:rPr>
        <w:rFonts w:ascii="Symbol" w:eastAsia="Symbol" w:hAnsi="Symbol" w:cs="Symbol" w:hint="default"/>
        <w:w w:val="89"/>
        <w:sz w:val="24"/>
        <w:szCs w:val="24"/>
        <w:lang w:val="es-ES" w:eastAsia="es-ES" w:bidi="es-ES"/>
      </w:rPr>
    </w:lvl>
    <w:lvl w:ilvl="1" w:tplc="A66AA812">
      <w:numFmt w:val="bullet"/>
      <w:lvlText w:val="•"/>
      <w:lvlJc w:val="left"/>
      <w:pPr>
        <w:ind w:left="2908" w:hanging="360"/>
      </w:pPr>
      <w:rPr>
        <w:rFonts w:hint="default"/>
        <w:lang w:val="es-ES" w:eastAsia="es-ES" w:bidi="es-ES"/>
      </w:rPr>
    </w:lvl>
    <w:lvl w:ilvl="2" w:tplc="50DEE772">
      <w:numFmt w:val="bullet"/>
      <w:lvlText w:val="•"/>
      <w:lvlJc w:val="left"/>
      <w:pPr>
        <w:ind w:left="3856" w:hanging="360"/>
      </w:pPr>
      <w:rPr>
        <w:rFonts w:hint="default"/>
        <w:lang w:val="es-ES" w:eastAsia="es-ES" w:bidi="es-ES"/>
      </w:rPr>
    </w:lvl>
    <w:lvl w:ilvl="3" w:tplc="A53C633E">
      <w:numFmt w:val="bullet"/>
      <w:lvlText w:val="•"/>
      <w:lvlJc w:val="left"/>
      <w:pPr>
        <w:ind w:left="4804" w:hanging="360"/>
      </w:pPr>
      <w:rPr>
        <w:rFonts w:hint="default"/>
        <w:lang w:val="es-ES" w:eastAsia="es-ES" w:bidi="es-ES"/>
      </w:rPr>
    </w:lvl>
    <w:lvl w:ilvl="4" w:tplc="D03AE4A4">
      <w:numFmt w:val="bullet"/>
      <w:lvlText w:val="•"/>
      <w:lvlJc w:val="left"/>
      <w:pPr>
        <w:ind w:left="5752" w:hanging="360"/>
      </w:pPr>
      <w:rPr>
        <w:rFonts w:hint="default"/>
        <w:lang w:val="es-ES" w:eastAsia="es-ES" w:bidi="es-ES"/>
      </w:rPr>
    </w:lvl>
    <w:lvl w:ilvl="5" w:tplc="11B477D6">
      <w:numFmt w:val="bullet"/>
      <w:lvlText w:val="•"/>
      <w:lvlJc w:val="left"/>
      <w:pPr>
        <w:ind w:left="6700" w:hanging="360"/>
      </w:pPr>
      <w:rPr>
        <w:rFonts w:hint="default"/>
        <w:lang w:val="es-ES" w:eastAsia="es-ES" w:bidi="es-ES"/>
      </w:rPr>
    </w:lvl>
    <w:lvl w:ilvl="6" w:tplc="C55627A6">
      <w:numFmt w:val="bullet"/>
      <w:lvlText w:val="•"/>
      <w:lvlJc w:val="left"/>
      <w:pPr>
        <w:ind w:left="7648" w:hanging="360"/>
      </w:pPr>
      <w:rPr>
        <w:rFonts w:hint="default"/>
        <w:lang w:val="es-ES" w:eastAsia="es-ES" w:bidi="es-ES"/>
      </w:rPr>
    </w:lvl>
    <w:lvl w:ilvl="7" w:tplc="8C0ADA3A">
      <w:numFmt w:val="bullet"/>
      <w:lvlText w:val="•"/>
      <w:lvlJc w:val="left"/>
      <w:pPr>
        <w:ind w:left="8596" w:hanging="360"/>
      </w:pPr>
      <w:rPr>
        <w:rFonts w:hint="default"/>
        <w:lang w:val="es-ES" w:eastAsia="es-ES" w:bidi="es-ES"/>
      </w:rPr>
    </w:lvl>
    <w:lvl w:ilvl="8" w:tplc="86665EA6">
      <w:numFmt w:val="bullet"/>
      <w:lvlText w:val="•"/>
      <w:lvlJc w:val="left"/>
      <w:pPr>
        <w:ind w:left="9544" w:hanging="360"/>
      </w:pPr>
      <w:rPr>
        <w:rFonts w:hint="default"/>
        <w:lang w:val="es-ES" w:eastAsia="es-ES" w:bidi="es-ES"/>
      </w:rPr>
    </w:lvl>
  </w:abstractNum>
  <w:abstractNum w:abstractNumId="1" w15:restartNumberingAfterBreak="0">
    <w:nsid w:val="348D4BF5"/>
    <w:multiLevelType w:val="hybridMultilevel"/>
    <w:tmpl w:val="7DC09E0E"/>
    <w:lvl w:ilvl="0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667"/>
    <w:rsid w:val="00040667"/>
    <w:rsid w:val="003E532D"/>
    <w:rsid w:val="00631640"/>
    <w:rsid w:val="00911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9DD5D"/>
  <w15:chartTrackingRefBased/>
  <w15:docId w15:val="{C217B61B-E5D9-47C8-BB87-B4778BCE6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E53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E532D"/>
  </w:style>
  <w:style w:type="paragraph" w:styleId="Piedepgina">
    <w:name w:val="footer"/>
    <w:basedOn w:val="Normal"/>
    <w:link w:val="PiedepginaCar"/>
    <w:uiPriority w:val="99"/>
    <w:semiHidden/>
    <w:unhideWhenUsed/>
    <w:rsid w:val="003E53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E532D"/>
  </w:style>
  <w:style w:type="table" w:styleId="Tablaconcuadrcula">
    <w:name w:val="Table Grid"/>
    <w:basedOn w:val="Tablanormal"/>
    <w:uiPriority w:val="39"/>
    <w:rsid w:val="003E53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325</Words>
  <Characters>1790</Characters>
  <Application>Microsoft Office Word</Application>
  <DocSecurity>0</DocSecurity>
  <Lines>14</Lines>
  <Paragraphs>4</Paragraphs>
  <ScaleCrop>false</ScaleCrop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Secretaría</dc:creator>
  <cp:keywords/>
  <dc:description/>
  <cp:lastModifiedBy>Secretaría</cp:lastModifiedBy>
  <cp:revision>2</cp:revision>
  <dcterms:created xsi:type="dcterms:W3CDTF">2023-11-30T11:26:00Z</dcterms:created>
  <dcterms:modified xsi:type="dcterms:W3CDTF">2023-11-30T11:26:00Z</dcterms:modified>
</cp:coreProperties>
</file>