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E9E" w:rsidRPr="003A7686" w:rsidRDefault="00AD5E9E" w:rsidP="00E16228">
      <w:pPr>
        <w:pStyle w:val="Textoindependiente"/>
        <w:spacing w:before="4" w:line="276" w:lineRule="auto"/>
        <w:rPr>
          <w:rFonts w:asciiTheme="minorHAnsi" w:hAnsiTheme="minorHAnsi" w:cstheme="minorHAnsi"/>
          <w:sz w:val="22"/>
          <w:szCs w:val="22"/>
        </w:rPr>
      </w:pPr>
    </w:p>
    <w:p w:rsidR="0048445F" w:rsidRPr="003A7686" w:rsidRDefault="0048445F" w:rsidP="00FF5BCB">
      <w:pPr>
        <w:pBdr>
          <w:top w:val="single" w:sz="4" w:space="1" w:color="auto"/>
          <w:left w:val="single" w:sz="4" w:space="0" w:color="auto"/>
          <w:bottom w:val="single" w:sz="4" w:space="1" w:color="auto"/>
          <w:right w:val="single" w:sz="4" w:space="1" w:color="auto"/>
        </w:pBdr>
        <w:ind w:left="284" w:right="161"/>
        <w:jc w:val="both"/>
        <w:rPr>
          <w:b/>
        </w:rPr>
      </w:pPr>
      <w:r w:rsidRPr="003A7686">
        <w:rPr>
          <w:b/>
        </w:rPr>
        <w:t xml:space="preserve">ACTA DE LA SESIÓN ORDINARIA CELEBRADA POR LA JUNTA DE GOBIERNO LOCAL DE FECHA </w:t>
      </w:r>
      <w:r w:rsidR="00CD362E">
        <w:rPr>
          <w:b/>
        </w:rPr>
        <w:t>20</w:t>
      </w:r>
      <w:r w:rsidRPr="003A7686">
        <w:rPr>
          <w:b/>
        </w:rPr>
        <w:t xml:space="preserve"> DE </w:t>
      </w:r>
      <w:r w:rsidR="00DA5575">
        <w:rPr>
          <w:b/>
        </w:rPr>
        <w:t>MARZO</w:t>
      </w:r>
      <w:r w:rsidR="009A2F42" w:rsidRPr="003A7686">
        <w:rPr>
          <w:b/>
        </w:rPr>
        <w:t xml:space="preserve"> </w:t>
      </w:r>
      <w:r w:rsidRPr="003A7686">
        <w:rPr>
          <w:b/>
        </w:rPr>
        <w:t>DE 202</w:t>
      </w:r>
      <w:r w:rsidR="00F22749" w:rsidRPr="003A7686">
        <w:rPr>
          <w:b/>
        </w:rPr>
        <w:t>4</w:t>
      </w:r>
      <w:r w:rsidRPr="003A7686">
        <w:rPr>
          <w:b/>
        </w:rPr>
        <w:t xml:space="preserve"> DEL EXCMO. AYUNTAMIENTO DE ARGAMASILLA DE CALATRAVA</w:t>
      </w:r>
    </w:p>
    <w:p w:rsidR="00AD5E9E" w:rsidRPr="003A7686" w:rsidRDefault="00AD5E9E" w:rsidP="00E16228">
      <w:pPr>
        <w:pStyle w:val="Textoindependiente"/>
        <w:spacing w:before="8" w:line="276" w:lineRule="auto"/>
        <w:rPr>
          <w:rFonts w:asciiTheme="minorHAnsi" w:hAnsiTheme="minorHAnsi" w:cstheme="minorHAnsi"/>
          <w:sz w:val="22"/>
          <w:szCs w:val="22"/>
        </w:rPr>
      </w:pPr>
    </w:p>
    <w:p w:rsidR="00AD5E9E" w:rsidRPr="003A7686" w:rsidRDefault="002D5845" w:rsidP="00735ED0">
      <w:pPr>
        <w:pStyle w:val="Textoindependiente"/>
        <w:spacing w:before="52" w:line="276" w:lineRule="auto"/>
        <w:ind w:left="5245" w:right="213"/>
        <w:jc w:val="both"/>
        <w:rPr>
          <w:rFonts w:asciiTheme="minorHAnsi" w:hAnsiTheme="minorHAnsi" w:cstheme="minorHAnsi"/>
          <w:sz w:val="22"/>
          <w:szCs w:val="22"/>
        </w:rPr>
      </w:pPr>
      <w:r>
        <w:rPr>
          <w:rFonts w:asciiTheme="minorHAnsi" w:hAnsiTheme="minorHAnsi" w:cstheme="minorHAnsi"/>
          <w:noProof/>
          <w:sz w:val="22"/>
          <w:szCs w:val="22"/>
          <w:lang w:eastAsia="es-ES"/>
        </w:rPr>
        <w:pict>
          <v:shapetype id="_x0000_t202" coordsize="21600,21600" o:spt="202" path="m,l,21600r21600,l21600,xe">
            <v:stroke joinstyle="miter"/>
            <v:path gradientshapeok="t" o:connecttype="rect"/>
          </v:shapetype>
          <v:shape id="docshape3" o:spid="_x0000_s1026" type="#_x0000_t202" style="position:absolute;left:0;text-align:left;margin-left:85.25pt;margin-top:3.05pt;width:200.45pt;height:190pt;z-index:157291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" filled="f" strokeweight=".48pt">
            <v:textbox inset="0,0,0,0">
              <w:txbxContent>
                <w:p w:rsidR="00012AB9" w:rsidRPr="006D7C6B" w:rsidRDefault="00012AB9">
                  <w:pPr>
                    <w:spacing w:before="18"/>
                    <w:ind w:left="107"/>
                    <w:rPr>
                      <w:b/>
                    </w:rPr>
                  </w:pPr>
                  <w:r w:rsidRPr="006D7C6B">
                    <w:rPr>
                      <w:b/>
                      <w:spacing w:val="-2"/>
                    </w:rPr>
                    <w:t>ASISTENTES:</w:t>
                  </w:r>
                </w:p>
                <w:p w:rsidR="00012AB9" w:rsidRPr="006D7C6B" w:rsidRDefault="00012AB9">
                  <w:pPr>
                    <w:spacing w:before="46"/>
                    <w:ind w:left="107"/>
                    <w:rPr>
                      <w:b/>
                    </w:rPr>
                  </w:pPr>
                  <w:r w:rsidRPr="006D7C6B">
                    <w:rPr>
                      <w:b/>
                    </w:rPr>
                    <w:t>Sr.</w:t>
                  </w:r>
                  <w:r w:rsidRPr="006D7C6B">
                    <w:rPr>
                      <w:b/>
                      <w:spacing w:val="-1"/>
                    </w:rPr>
                    <w:t xml:space="preserve"> </w:t>
                  </w:r>
                  <w:r w:rsidRPr="006D7C6B">
                    <w:rPr>
                      <w:b/>
                      <w:spacing w:val="-2"/>
                    </w:rPr>
                    <w:t>Presidente:</w:t>
                  </w:r>
                </w:p>
                <w:p w:rsidR="00012AB9" w:rsidRPr="006D7C6B" w:rsidRDefault="00012AB9">
                  <w:pPr>
                    <w:pStyle w:val="Textoindependiente"/>
                    <w:spacing w:before="45"/>
                    <w:ind w:left="107"/>
                    <w:rPr>
                      <w:sz w:val="22"/>
                      <w:szCs w:val="22"/>
                    </w:rPr>
                  </w:pPr>
                  <w:r w:rsidRPr="006D7C6B">
                    <w:rPr>
                      <w:sz w:val="22"/>
                      <w:szCs w:val="22"/>
                    </w:rPr>
                    <w:t>D.</w:t>
                  </w:r>
                  <w:r w:rsidRPr="006D7C6B">
                    <w:rPr>
                      <w:spacing w:val="-2"/>
                      <w:sz w:val="22"/>
                      <w:szCs w:val="22"/>
                    </w:rPr>
                    <w:t xml:space="preserve"> </w:t>
                  </w:r>
                  <w:r w:rsidRPr="006D7C6B">
                    <w:rPr>
                      <w:sz w:val="22"/>
                      <w:szCs w:val="22"/>
                    </w:rPr>
                    <w:t>Jesús</w:t>
                  </w:r>
                  <w:r w:rsidRPr="006D7C6B">
                    <w:rPr>
                      <w:spacing w:val="-2"/>
                      <w:sz w:val="22"/>
                      <w:szCs w:val="22"/>
                    </w:rPr>
                    <w:t xml:space="preserve"> </w:t>
                  </w:r>
                  <w:r w:rsidRPr="006D7C6B">
                    <w:rPr>
                      <w:sz w:val="22"/>
                      <w:szCs w:val="22"/>
                    </w:rPr>
                    <w:t>Manuel</w:t>
                  </w:r>
                  <w:r w:rsidRPr="006D7C6B">
                    <w:rPr>
                      <w:spacing w:val="-3"/>
                      <w:sz w:val="22"/>
                      <w:szCs w:val="22"/>
                    </w:rPr>
                    <w:t xml:space="preserve"> </w:t>
                  </w:r>
                  <w:r w:rsidRPr="006D7C6B">
                    <w:rPr>
                      <w:sz w:val="22"/>
                      <w:szCs w:val="22"/>
                    </w:rPr>
                    <w:t>Ruiz</w:t>
                  </w:r>
                  <w:r w:rsidRPr="006D7C6B">
                    <w:rPr>
                      <w:spacing w:val="-1"/>
                      <w:sz w:val="22"/>
                      <w:szCs w:val="22"/>
                    </w:rPr>
                    <w:t xml:space="preserve"> </w:t>
                  </w:r>
                  <w:r w:rsidRPr="006D7C6B">
                    <w:rPr>
                      <w:spacing w:val="-4"/>
                      <w:sz w:val="22"/>
                      <w:szCs w:val="22"/>
                    </w:rPr>
                    <w:t>Valle</w:t>
                  </w:r>
                </w:p>
                <w:p w:rsidR="00012AB9" w:rsidRPr="006D7C6B" w:rsidRDefault="00012AB9">
                  <w:pPr>
                    <w:pStyle w:val="Textoindependiente"/>
                    <w:spacing w:before="1"/>
                    <w:rPr>
                      <w:sz w:val="22"/>
                      <w:szCs w:val="22"/>
                    </w:rPr>
                  </w:pPr>
                </w:p>
                <w:p w:rsidR="00012AB9" w:rsidRDefault="00012AB9">
                  <w:pPr>
                    <w:ind w:left="107"/>
                    <w:rPr>
                      <w:b/>
                      <w:spacing w:val="-2"/>
                    </w:rPr>
                  </w:pPr>
                  <w:r w:rsidRPr="006D7C6B">
                    <w:rPr>
                      <w:b/>
                    </w:rPr>
                    <w:t>Sres.</w:t>
                  </w:r>
                  <w:r w:rsidRPr="006D7C6B">
                    <w:rPr>
                      <w:b/>
                      <w:spacing w:val="1"/>
                    </w:rPr>
                    <w:t xml:space="preserve"> </w:t>
                  </w:r>
                  <w:r w:rsidRPr="006D7C6B">
                    <w:rPr>
                      <w:b/>
                      <w:spacing w:val="-2"/>
                    </w:rPr>
                    <w:t>Concejales:</w:t>
                  </w:r>
                </w:p>
                <w:p w:rsidR="00012AB9" w:rsidRPr="0083296D" w:rsidRDefault="00012AB9" w:rsidP="0083296D">
                  <w:pPr>
                    <w:pStyle w:val="Textoindependiente"/>
                    <w:spacing w:before="46"/>
                    <w:ind w:left="107"/>
                    <w:rPr>
                      <w:sz w:val="22"/>
                      <w:szCs w:val="22"/>
                    </w:rPr>
                  </w:pPr>
                  <w:r w:rsidRPr="006D7C6B">
                    <w:rPr>
                      <w:sz w:val="22"/>
                      <w:szCs w:val="22"/>
                    </w:rPr>
                    <w:t>D.</w:t>
                  </w:r>
                  <w:r w:rsidRPr="006D7C6B">
                    <w:rPr>
                      <w:spacing w:val="-1"/>
                      <w:sz w:val="22"/>
                      <w:szCs w:val="22"/>
                    </w:rPr>
                    <w:t xml:space="preserve"> </w:t>
                  </w:r>
                  <w:r w:rsidRPr="006D7C6B">
                    <w:rPr>
                      <w:sz w:val="22"/>
                      <w:szCs w:val="22"/>
                    </w:rPr>
                    <w:t>Sergio</w:t>
                  </w:r>
                  <w:r w:rsidRPr="006D7C6B">
                    <w:rPr>
                      <w:spacing w:val="-2"/>
                      <w:sz w:val="22"/>
                      <w:szCs w:val="22"/>
                    </w:rPr>
                    <w:t xml:space="preserve"> </w:t>
                  </w:r>
                  <w:r w:rsidRPr="006D7C6B">
                    <w:rPr>
                      <w:sz w:val="22"/>
                      <w:szCs w:val="22"/>
                    </w:rPr>
                    <w:t xml:space="preserve">Gijón </w:t>
                  </w:r>
                  <w:r w:rsidRPr="006D7C6B">
                    <w:rPr>
                      <w:spacing w:val="-4"/>
                      <w:sz w:val="22"/>
                      <w:szCs w:val="22"/>
                    </w:rPr>
                    <w:t>Moya</w:t>
                  </w:r>
                </w:p>
                <w:p w:rsidR="00012AB9" w:rsidRPr="006D7C6B" w:rsidRDefault="00012AB9">
                  <w:pPr>
                    <w:pStyle w:val="Textoindependiente"/>
                    <w:spacing w:before="43" w:line="278" w:lineRule="auto"/>
                    <w:ind w:left="107" w:right="1005"/>
                    <w:rPr>
                      <w:sz w:val="22"/>
                      <w:szCs w:val="22"/>
                    </w:rPr>
                  </w:pPr>
                  <w:r w:rsidRPr="006D7C6B">
                    <w:rPr>
                      <w:sz w:val="22"/>
                      <w:szCs w:val="22"/>
                    </w:rPr>
                    <w:t>Dª.</w:t>
                  </w:r>
                  <w:r w:rsidRPr="006D7C6B">
                    <w:rPr>
                      <w:spacing w:val="-3"/>
                      <w:sz w:val="22"/>
                      <w:szCs w:val="22"/>
                    </w:rPr>
                    <w:t xml:space="preserve"> </w:t>
                  </w:r>
                  <w:r w:rsidRPr="006D7C6B">
                    <w:rPr>
                      <w:sz w:val="22"/>
                      <w:szCs w:val="22"/>
                    </w:rPr>
                    <w:t>Estela</w:t>
                  </w:r>
                  <w:r w:rsidRPr="006D7C6B">
                    <w:rPr>
                      <w:spacing w:val="-2"/>
                      <w:sz w:val="22"/>
                      <w:szCs w:val="22"/>
                    </w:rPr>
                    <w:t xml:space="preserve"> </w:t>
                  </w:r>
                  <w:r w:rsidRPr="006D7C6B">
                    <w:rPr>
                      <w:sz w:val="22"/>
                      <w:szCs w:val="22"/>
                    </w:rPr>
                    <w:t>Céspedes</w:t>
                  </w:r>
                  <w:r w:rsidRPr="006D7C6B">
                    <w:rPr>
                      <w:spacing w:val="-2"/>
                      <w:sz w:val="22"/>
                      <w:szCs w:val="22"/>
                    </w:rPr>
                    <w:t xml:space="preserve"> Palomares</w:t>
                  </w:r>
                </w:p>
                <w:p w:rsidR="00012AB9" w:rsidRDefault="00012AB9">
                  <w:pPr>
                    <w:pStyle w:val="Textoindependiente"/>
                    <w:spacing w:line="288" w:lineRule="exact"/>
                    <w:ind w:left="107"/>
                    <w:rPr>
                      <w:spacing w:val="-2"/>
                      <w:sz w:val="22"/>
                      <w:szCs w:val="22"/>
                    </w:rPr>
                  </w:pPr>
                  <w:r w:rsidRPr="006D7C6B">
                    <w:rPr>
                      <w:sz w:val="22"/>
                      <w:szCs w:val="22"/>
                    </w:rPr>
                    <w:t>D.</w:t>
                  </w:r>
                  <w:r w:rsidRPr="006D7C6B">
                    <w:rPr>
                      <w:spacing w:val="-3"/>
                      <w:sz w:val="22"/>
                      <w:szCs w:val="22"/>
                    </w:rPr>
                    <w:t xml:space="preserve"> </w:t>
                  </w:r>
                  <w:r w:rsidRPr="006D7C6B">
                    <w:rPr>
                      <w:sz w:val="22"/>
                      <w:szCs w:val="22"/>
                    </w:rPr>
                    <w:t>José</w:t>
                  </w:r>
                  <w:r w:rsidRPr="006D7C6B">
                    <w:rPr>
                      <w:spacing w:val="-2"/>
                      <w:sz w:val="22"/>
                      <w:szCs w:val="22"/>
                    </w:rPr>
                    <w:t xml:space="preserve"> </w:t>
                  </w:r>
                  <w:r w:rsidRPr="006D7C6B">
                    <w:rPr>
                      <w:sz w:val="22"/>
                      <w:szCs w:val="22"/>
                    </w:rPr>
                    <w:t>Antonio</w:t>
                  </w:r>
                  <w:r w:rsidRPr="006D7C6B">
                    <w:rPr>
                      <w:spacing w:val="-1"/>
                      <w:sz w:val="22"/>
                      <w:szCs w:val="22"/>
                    </w:rPr>
                    <w:t xml:space="preserve"> </w:t>
                  </w:r>
                  <w:r w:rsidRPr="006D7C6B">
                    <w:rPr>
                      <w:sz w:val="22"/>
                      <w:szCs w:val="22"/>
                    </w:rPr>
                    <w:t>García</w:t>
                  </w:r>
                  <w:r w:rsidRPr="006D7C6B">
                    <w:rPr>
                      <w:spacing w:val="-1"/>
                      <w:sz w:val="22"/>
                      <w:szCs w:val="22"/>
                    </w:rPr>
                    <w:t xml:space="preserve"> </w:t>
                  </w:r>
                  <w:r w:rsidRPr="006D7C6B">
                    <w:rPr>
                      <w:spacing w:val="-2"/>
                      <w:sz w:val="22"/>
                      <w:szCs w:val="22"/>
                    </w:rPr>
                    <w:t>Serrano</w:t>
                  </w:r>
                </w:p>
                <w:p w:rsidR="00012AB9" w:rsidRDefault="00012AB9" w:rsidP="003C2FD4">
                  <w:pPr>
                    <w:pStyle w:val="Textoindependiente"/>
                    <w:spacing w:before="43" w:line="278" w:lineRule="auto"/>
                    <w:ind w:left="107" w:right="1005"/>
                    <w:rPr>
                      <w:sz w:val="22"/>
                      <w:szCs w:val="22"/>
                    </w:rPr>
                  </w:pPr>
                  <w:r>
                    <w:rPr>
                      <w:sz w:val="22"/>
                      <w:szCs w:val="22"/>
                    </w:rPr>
                    <w:t>Dª. Ana Belén Sáez Bautista</w:t>
                  </w:r>
                </w:p>
                <w:p w:rsidR="00012AB9" w:rsidRPr="006D7C6B" w:rsidRDefault="00012AB9">
                  <w:pPr>
                    <w:pStyle w:val="Textoindependiente"/>
                    <w:spacing w:before="3"/>
                    <w:rPr>
                      <w:sz w:val="22"/>
                      <w:szCs w:val="22"/>
                    </w:rPr>
                  </w:pPr>
                </w:p>
                <w:p w:rsidR="00012AB9" w:rsidRPr="006D7C6B" w:rsidRDefault="00012AB9">
                  <w:pPr>
                    <w:ind w:left="107"/>
                    <w:rPr>
                      <w:b/>
                    </w:rPr>
                  </w:pPr>
                  <w:r w:rsidRPr="006D7C6B">
                    <w:rPr>
                      <w:b/>
                    </w:rPr>
                    <w:t xml:space="preserve">Sra. </w:t>
                  </w:r>
                  <w:r w:rsidRPr="006D7C6B">
                    <w:rPr>
                      <w:b/>
                      <w:spacing w:val="-2"/>
                    </w:rPr>
                    <w:t>Secretaria:</w:t>
                  </w:r>
                </w:p>
                <w:p w:rsidR="00012AB9" w:rsidRDefault="00012AB9" w:rsidP="0083296D">
                  <w:pPr>
                    <w:pStyle w:val="Textoindependiente"/>
                    <w:spacing w:before="43" w:after="120"/>
                    <w:ind w:left="108"/>
                    <w:rPr>
                      <w:spacing w:val="-4"/>
                      <w:sz w:val="22"/>
                      <w:szCs w:val="22"/>
                    </w:rPr>
                  </w:pPr>
                  <w:r w:rsidRPr="006D7C6B">
                    <w:rPr>
                      <w:sz w:val="22"/>
                      <w:szCs w:val="22"/>
                    </w:rPr>
                    <w:t>Dª.</w:t>
                  </w:r>
                  <w:r w:rsidRPr="006D7C6B">
                    <w:rPr>
                      <w:spacing w:val="-4"/>
                      <w:sz w:val="22"/>
                      <w:szCs w:val="22"/>
                    </w:rPr>
                    <w:t xml:space="preserve"> </w:t>
                  </w:r>
                  <w:r w:rsidRPr="006D7C6B">
                    <w:rPr>
                      <w:sz w:val="22"/>
                      <w:szCs w:val="22"/>
                    </w:rPr>
                    <w:t>Gema Cabezas</w:t>
                  </w:r>
                  <w:r w:rsidRPr="006D7C6B">
                    <w:rPr>
                      <w:spacing w:val="-2"/>
                      <w:sz w:val="22"/>
                      <w:szCs w:val="22"/>
                    </w:rPr>
                    <w:t xml:space="preserve"> </w:t>
                  </w:r>
                  <w:r w:rsidRPr="006D7C6B">
                    <w:rPr>
                      <w:spacing w:val="-4"/>
                      <w:sz w:val="22"/>
                      <w:szCs w:val="22"/>
                    </w:rPr>
                    <w:t>Mira</w:t>
                  </w:r>
                </w:p>
                <w:p w:rsidR="00012AB9" w:rsidRPr="00323E1A" w:rsidRDefault="00012AB9" w:rsidP="0083296D">
                  <w:pPr>
                    <w:pStyle w:val="Textoindependiente"/>
                    <w:spacing w:before="43" w:after="120"/>
                    <w:ind w:left="108"/>
                    <w:rPr>
                      <w:b/>
                      <w:spacing w:val="-4"/>
                      <w:sz w:val="22"/>
                      <w:szCs w:val="22"/>
                    </w:rPr>
                  </w:pPr>
                </w:p>
                <w:p w:rsidR="00012AB9" w:rsidRPr="0083296D" w:rsidRDefault="00012AB9" w:rsidP="0083296D">
                  <w:pPr>
                    <w:pStyle w:val="Textoindependiente"/>
                    <w:spacing w:before="43" w:after="120"/>
                    <w:ind w:left="108"/>
                    <w:rPr>
                      <w:spacing w:val="-4"/>
                      <w:sz w:val="22"/>
                      <w:szCs w:val="22"/>
                    </w:rPr>
                  </w:pPr>
                </w:p>
              </w:txbxContent>
            </v:textbox>
            <w10:wrap anchorx="page"/>
          </v:shape>
        </w:pict>
      </w:r>
      <w:r w:rsidR="0099390B" w:rsidRPr="003A7686">
        <w:rPr>
          <w:rFonts w:asciiTheme="minorHAnsi" w:hAnsiTheme="minorHAnsi" w:cstheme="minorHAnsi"/>
          <w:sz w:val="22"/>
          <w:szCs w:val="22"/>
        </w:rPr>
        <w:t xml:space="preserve">En Argamasilla de Calatrava (Ciudad Real), siendo las </w:t>
      </w:r>
      <w:r w:rsidR="008A0910">
        <w:rPr>
          <w:rFonts w:asciiTheme="minorHAnsi" w:hAnsiTheme="minorHAnsi" w:cstheme="minorHAnsi"/>
          <w:sz w:val="22"/>
          <w:szCs w:val="22"/>
        </w:rPr>
        <w:t>dieciséis h</w:t>
      </w:r>
      <w:r w:rsidR="00D309CA" w:rsidRPr="003A7686">
        <w:rPr>
          <w:rFonts w:asciiTheme="minorHAnsi" w:hAnsiTheme="minorHAnsi" w:cstheme="minorHAnsi"/>
          <w:sz w:val="22"/>
          <w:szCs w:val="22"/>
        </w:rPr>
        <w:t>oras</w:t>
      </w:r>
      <w:r w:rsidR="005829BB" w:rsidRPr="003A7686">
        <w:rPr>
          <w:rFonts w:asciiTheme="minorHAnsi" w:hAnsiTheme="minorHAnsi" w:cstheme="minorHAnsi"/>
          <w:sz w:val="22"/>
          <w:szCs w:val="22"/>
        </w:rPr>
        <w:t xml:space="preserve"> </w:t>
      </w:r>
      <w:r w:rsidR="00E74479" w:rsidRPr="003A7686">
        <w:rPr>
          <w:rFonts w:asciiTheme="minorHAnsi" w:hAnsiTheme="minorHAnsi" w:cstheme="minorHAnsi"/>
          <w:sz w:val="22"/>
          <w:szCs w:val="22"/>
        </w:rPr>
        <w:t xml:space="preserve">y </w:t>
      </w:r>
      <w:r w:rsidR="009A2F42" w:rsidRPr="003A7686">
        <w:rPr>
          <w:rFonts w:asciiTheme="minorHAnsi" w:hAnsiTheme="minorHAnsi" w:cstheme="minorHAnsi"/>
          <w:sz w:val="22"/>
          <w:szCs w:val="22"/>
        </w:rPr>
        <w:t xml:space="preserve">treinta </w:t>
      </w:r>
      <w:r w:rsidR="00E74479" w:rsidRPr="003A7686">
        <w:rPr>
          <w:rFonts w:asciiTheme="minorHAnsi" w:hAnsiTheme="minorHAnsi" w:cstheme="minorHAnsi"/>
          <w:sz w:val="22"/>
          <w:szCs w:val="22"/>
        </w:rPr>
        <w:t xml:space="preserve">minutos </w:t>
      </w:r>
      <w:r w:rsidR="00BC48CF" w:rsidRPr="003A7686">
        <w:rPr>
          <w:rFonts w:asciiTheme="minorHAnsi" w:hAnsiTheme="minorHAnsi" w:cstheme="minorHAnsi"/>
          <w:sz w:val="22"/>
          <w:szCs w:val="22"/>
        </w:rPr>
        <w:t>d</w:t>
      </w:r>
      <w:r w:rsidR="00D309CA" w:rsidRPr="003A7686">
        <w:rPr>
          <w:rFonts w:asciiTheme="minorHAnsi" w:hAnsiTheme="minorHAnsi" w:cstheme="minorHAnsi"/>
          <w:sz w:val="22"/>
          <w:szCs w:val="22"/>
        </w:rPr>
        <w:t>e</w:t>
      </w:r>
      <w:r w:rsidR="0099390B" w:rsidRPr="003A7686">
        <w:rPr>
          <w:rFonts w:asciiTheme="minorHAnsi" w:hAnsiTheme="minorHAnsi" w:cstheme="minorHAnsi"/>
          <w:sz w:val="22"/>
          <w:szCs w:val="22"/>
        </w:rPr>
        <w:t xml:space="preserve">l día </w:t>
      </w:r>
      <w:r w:rsidR="00307610">
        <w:rPr>
          <w:rFonts w:asciiTheme="minorHAnsi" w:hAnsiTheme="minorHAnsi" w:cstheme="minorHAnsi"/>
          <w:sz w:val="22"/>
          <w:szCs w:val="22"/>
        </w:rPr>
        <w:t xml:space="preserve">veinte </w:t>
      </w:r>
      <w:r w:rsidR="00DA5575">
        <w:rPr>
          <w:rFonts w:asciiTheme="minorHAnsi" w:hAnsiTheme="minorHAnsi" w:cstheme="minorHAnsi"/>
          <w:sz w:val="22"/>
          <w:szCs w:val="22"/>
        </w:rPr>
        <w:t>de marzo</w:t>
      </w:r>
      <w:r w:rsidR="009A2F42" w:rsidRPr="003A7686">
        <w:rPr>
          <w:rFonts w:asciiTheme="minorHAnsi" w:hAnsiTheme="minorHAnsi" w:cstheme="minorHAnsi"/>
          <w:sz w:val="22"/>
          <w:szCs w:val="22"/>
        </w:rPr>
        <w:t xml:space="preserve"> </w:t>
      </w:r>
      <w:r w:rsidR="002F07AA" w:rsidRPr="003A7686">
        <w:rPr>
          <w:rFonts w:asciiTheme="minorHAnsi" w:hAnsiTheme="minorHAnsi" w:cstheme="minorHAnsi"/>
          <w:sz w:val="22"/>
          <w:szCs w:val="22"/>
        </w:rPr>
        <w:t xml:space="preserve">de </w:t>
      </w:r>
      <w:r w:rsidR="0099390B" w:rsidRPr="003A7686">
        <w:rPr>
          <w:rFonts w:asciiTheme="minorHAnsi" w:hAnsiTheme="minorHAnsi" w:cstheme="minorHAnsi"/>
          <w:sz w:val="22"/>
          <w:szCs w:val="22"/>
        </w:rPr>
        <w:t>dos mil veinti</w:t>
      </w:r>
      <w:r w:rsidR="00F22749" w:rsidRPr="003A7686">
        <w:rPr>
          <w:rFonts w:asciiTheme="minorHAnsi" w:hAnsiTheme="minorHAnsi" w:cstheme="minorHAnsi"/>
          <w:sz w:val="22"/>
          <w:szCs w:val="22"/>
        </w:rPr>
        <w:t>cuatro</w:t>
      </w:r>
      <w:r w:rsidR="0099390B" w:rsidRPr="003A7686">
        <w:rPr>
          <w:rFonts w:asciiTheme="minorHAnsi" w:hAnsiTheme="minorHAnsi" w:cstheme="minorHAnsi"/>
          <w:sz w:val="22"/>
          <w:szCs w:val="22"/>
        </w:rPr>
        <w:t>, en la Sala de Juntas del Ayuntamiento de Argamasilla de Calatrava, en sesión ordinaria y presidida por el Sr. Alcalde, con la concurrencia de los Sres. Concejales reseñados al margen, asistidos por mí, la</w:t>
      </w:r>
      <w:r w:rsidR="0099390B" w:rsidRPr="003A7686">
        <w:rPr>
          <w:rFonts w:asciiTheme="minorHAnsi" w:hAnsiTheme="minorHAnsi" w:cstheme="minorHAnsi"/>
          <w:spacing w:val="-2"/>
          <w:sz w:val="22"/>
          <w:szCs w:val="22"/>
        </w:rPr>
        <w:t xml:space="preserve"> </w:t>
      </w:r>
      <w:r w:rsidR="0099390B" w:rsidRPr="003A7686">
        <w:rPr>
          <w:rFonts w:asciiTheme="minorHAnsi" w:hAnsiTheme="minorHAnsi" w:cstheme="minorHAnsi"/>
          <w:sz w:val="22"/>
          <w:szCs w:val="22"/>
        </w:rPr>
        <w:t>Secretaria</w:t>
      </w:r>
      <w:r w:rsidR="0099390B" w:rsidRPr="003A7686">
        <w:rPr>
          <w:rFonts w:asciiTheme="minorHAnsi" w:hAnsiTheme="minorHAnsi" w:cstheme="minorHAnsi"/>
          <w:spacing w:val="-4"/>
          <w:sz w:val="22"/>
          <w:szCs w:val="22"/>
        </w:rPr>
        <w:t xml:space="preserve"> </w:t>
      </w:r>
      <w:r w:rsidR="0099390B" w:rsidRPr="003A7686">
        <w:rPr>
          <w:rFonts w:asciiTheme="minorHAnsi" w:hAnsiTheme="minorHAnsi" w:cstheme="minorHAnsi"/>
          <w:sz w:val="22"/>
          <w:szCs w:val="22"/>
        </w:rPr>
        <w:t>de</w:t>
      </w:r>
      <w:r w:rsidR="0099390B" w:rsidRPr="003A7686">
        <w:rPr>
          <w:rFonts w:asciiTheme="minorHAnsi" w:hAnsiTheme="minorHAnsi" w:cstheme="minorHAnsi"/>
          <w:spacing w:val="-4"/>
          <w:sz w:val="22"/>
          <w:szCs w:val="22"/>
        </w:rPr>
        <w:t xml:space="preserve"> </w:t>
      </w:r>
      <w:r w:rsidR="0099390B" w:rsidRPr="003A7686">
        <w:rPr>
          <w:rFonts w:asciiTheme="minorHAnsi" w:hAnsiTheme="minorHAnsi" w:cstheme="minorHAnsi"/>
          <w:sz w:val="22"/>
          <w:szCs w:val="22"/>
        </w:rPr>
        <w:t>la</w:t>
      </w:r>
      <w:r w:rsidR="0099390B" w:rsidRPr="003A7686">
        <w:rPr>
          <w:rFonts w:asciiTheme="minorHAnsi" w:hAnsiTheme="minorHAnsi" w:cstheme="minorHAnsi"/>
          <w:spacing w:val="-2"/>
          <w:sz w:val="22"/>
          <w:szCs w:val="22"/>
        </w:rPr>
        <w:t xml:space="preserve"> </w:t>
      </w:r>
      <w:r w:rsidR="0099390B" w:rsidRPr="003A7686">
        <w:rPr>
          <w:rFonts w:asciiTheme="minorHAnsi" w:hAnsiTheme="minorHAnsi" w:cstheme="minorHAnsi"/>
          <w:sz w:val="22"/>
          <w:szCs w:val="22"/>
        </w:rPr>
        <w:t>Corporación,</w:t>
      </w:r>
      <w:r w:rsidR="0099390B" w:rsidRPr="003A7686">
        <w:rPr>
          <w:rFonts w:asciiTheme="minorHAnsi" w:hAnsiTheme="minorHAnsi" w:cstheme="minorHAnsi"/>
          <w:spacing w:val="-5"/>
          <w:sz w:val="22"/>
          <w:szCs w:val="22"/>
        </w:rPr>
        <w:t xml:space="preserve"> </w:t>
      </w:r>
      <w:r w:rsidR="0099390B" w:rsidRPr="003A7686">
        <w:rPr>
          <w:rFonts w:asciiTheme="minorHAnsi" w:hAnsiTheme="minorHAnsi" w:cstheme="minorHAnsi"/>
          <w:sz w:val="22"/>
          <w:szCs w:val="22"/>
        </w:rPr>
        <w:t>que</w:t>
      </w:r>
      <w:r w:rsidR="0099390B" w:rsidRPr="003A7686">
        <w:rPr>
          <w:rFonts w:asciiTheme="minorHAnsi" w:hAnsiTheme="minorHAnsi" w:cstheme="minorHAnsi"/>
          <w:spacing w:val="-4"/>
          <w:sz w:val="22"/>
          <w:szCs w:val="22"/>
        </w:rPr>
        <w:t xml:space="preserve"> </w:t>
      </w:r>
      <w:r w:rsidR="0099390B" w:rsidRPr="003A7686">
        <w:rPr>
          <w:rFonts w:asciiTheme="minorHAnsi" w:hAnsiTheme="minorHAnsi" w:cstheme="minorHAnsi"/>
          <w:sz w:val="22"/>
          <w:szCs w:val="22"/>
        </w:rPr>
        <w:t xml:space="preserve">doy </w:t>
      </w:r>
      <w:r w:rsidR="0099390B" w:rsidRPr="003A7686">
        <w:rPr>
          <w:rFonts w:asciiTheme="minorHAnsi" w:hAnsiTheme="minorHAnsi" w:cstheme="minorHAnsi"/>
          <w:spacing w:val="-4"/>
          <w:sz w:val="22"/>
          <w:szCs w:val="22"/>
        </w:rPr>
        <w:t>fe.</w:t>
      </w:r>
    </w:p>
    <w:p w:rsidR="00AD5E9E" w:rsidRPr="003A7686" w:rsidRDefault="00AD5E9E" w:rsidP="00E16228">
      <w:pPr>
        <w:pStyle w:val="Textoindependiente"/>
        <w:spacing w:line="276" w:lineRule="auto"/>
        <w:rPr>
          <w:rFonts w:asciiTheme="minorHAnsi" w:hAnsiTheme="minorHAnsi" w:cstheme="minorHAnsi"/>
          <w:sz w:val="22"/>
          <w:szCs w:val="22"/>
        </w:rPr>
      </w:pPr>
    </w:p>
    <w:p w:rsidR="00AD5E9E" w:rsidRPr="003A7686" w:rsidRDefault="00AD5E9E" w:rsidP="00E16228">
      <w:pPr>
        <w:pStyle w:val="Textoindependiente"/>
        <w:spacing w:line="276" w:lineRule="auto"/>
        <w:rPr>
          <w:rFonts w:asciiTheme="minorHAnsi" w:hAnsiTheme="minorHAnsi" w:cstheme="minorHAnsi"/>
          <w:sz w:val="22"/>
          <w:szCs w:val="22"/>
        </w:rPr>
      </w:pPr>
    </w:p>
    <w:p w:rsidR="00AD5E9E" w:rsidRPr="003A7686" w:rsidRDefault="00AD5E9E" w:rsidP="00E16228">
      <w:pPr>
        <w:pStyle w:val="Textoindependiente"/>
        <w:spacing w:line="276" w:lineRule="auto"/>
        <w:rPr>
          <w:rFonts w:asciiTheme="minorHAnsi" w:hAnsiTheme="minorHAnsi" w:cstheme="minorHAnsi"/>
          <w:sz w:val="22"/>
          <w:szCs w:val="22"/>
        </w:rPr>
      </w:pPr>
    </w:p>
    <w:p w:rsidR="00AD5E9E" w:rsidRPr="003A7686" w:rsidRDefault="0099390B" w:rsidP="00FF5BCB">
      <w:pPr>
        <w:pStyle w:val="Textoindependiente"/>
        <w:spacing w:line="276" w:lineRule="auto"/>
        <w:ind w:left="284" w:right="161" w:firstLine="709"/>
        <w:jc w:val="both"/>
        <w:rPr>
          <w:rFonts w:asciiTheme="minorHAnsi" w:hAnsiTheme="minorHAnsi" w:cstheme="minorHAnsi"/>
          <w:sz w:val="22"/>
          <w:szCs w:val="22"/>
        </w:rPr>
      </w:pPr>
      <w:r w:rsidRPr="003A7686">
        <w:rPr>
          <w:rFonts w:asciiTheme="minorHAnsi" w:hAnsiTheme="minorHAnsi" w:cstheme="minorHAnsi"/>
          <w:sz w:val="22"/>
          <w:szCs w:val="22"/>
        </w:rPr>
        <w:t xml:space="preserve">Se abre la sesión por la Presidencia y una vez comprobada la existencia de quórum necesario para que pueda ser iniciada, se procede a conocer los asuntos incluidos en el Orden del </w:t>
      </w:r>
      <w:r w:rsidR="00C4489B" w:rsidRPr="003A7686">
        <w:rPr>
          <w:rFonts w:asciiTheme="minorHAnsi" w:hAnsiTheme="minorHAnsi" w:cstheme="minorHAnsi"/>
          <w:sz w:val="22"/>
          <w:szCs w:val="22"/>
        </w:rPr>
        <w:t>Día.</w:t>
      </w:r>
    </w:p>
    <w:p w:rsidR="00B72350" w:rsidRPr="003A7686" w:rsidRDefault="00171F6F" w:rsidP="00FF5BCB">
      <w:pPr>
        <w:pStyle w:val="Textoindependiente"/>
        <w:tabs>
          <w:tab w:val="left" w:pos="1909"/>
        </w:tabs>
        <w:spacing w:line="276" w:lineRule="auto"/>
        <w:ind w:left="284" w:right="161" w:firstLine="709"/>
        <w:jc w:val="both"/>
        <w:rPr>
          <w:rFonts w:asciiTheme="minorHAnsi" w:hAnsiTheme="minorHAnsi" w:cstheme="minorHAnsi"/>
          <w:sz w:val="22"/>
          <w:szCs w:val="22"/>
        </w:rPr>
      </w:pPr>
      <w:r>
        <w:rPr>
          <w:rFonts w:asciiTheme="minorHAnsi" w:hAnsiTheme="minorHAnsi" w:cstheme="minorHAnsi"/>
          <w:sz w:val="22"/>
          <w:szCs w:val="22"/>
        </w:rPr>
        <w:tab/>
      </w:r>
    </w:p>
    <w:p w:rsidR="00D50FBF" w:rsidRPr="003A7686" w:rsidRDefault="00D50FBF" w:rsidP="00FF5BCB">
      <w:pPr>
        <w:spacing w:line="276" w:lineRule="auto"/>
        <w:ind w:left="284" w:right="161" w:firstLine="709"/>
        <w:jc w:val="both"/>
        <w:rPr>
          <w:rFonts w:asciiTheme="minorHAnsi" w:hAnsiTheme="minorHAnsi" w:cstheme="minorHAnsi"/>
          <w:b/>
        </w:rPr>
      </w:pPr>
      <w:r w:rsidRPr="003A7686">
        <w:rPr>
          <w:rFonts w:asciiTheme="minorHAnsi" w:hAnsiTheme="minorHAnsi" w:cstheme="minorHAnsi"/>
          <w:b/>
        </w:rPr>
        <w:t>PRIMERO.- CONOCIMIENTO Y APROBACIÓN SI PROCEDE DEL BORRADOR DEL ACTA DE LA SESIÓN ANTERIOR.</w:t>
      </w:r>
    </w:p>
    <w:p w:rsidR="00D50FBF" w:rsidRPr="003A7686" w:rsidRDefault="00D50FBF" w:rsidP="00FF5BCB">
      <w:pPr>
        <w:spacing w:line="276" w:lineRule="auto"/>
        <w:ind w:left="284" w:right="161" w:firstLine="709"/>
        <w:jc w:val="both"/>
        <w:rPr>
          <w:rFonts w:asciiTheme="minorHAnsi" w:hAnsiTheme="minorHAnsi" w:cstheme="minorHAnsi"/>
          <w:b/>
        </w:rPr>
      </w:pPr>
    </w:p>
    <w:p w:rsidR="00D50FBF" w:rsidRPr="003A7686" w:rsidRDefault="00D50FBF" w:rsidP="00FF5BCB">
      <w:pPr>
        <w:tabs>
          <w:tab w:val="left" w:pos="709"/>
        </w:tabs>
        <w:spacing w:line="276" w:lineRule="auto"/>
        <w:ind w:left="284" w:right="161" w:firstLine="709"/>
        <w:jc w:val="both"/>
        <w:rPr>
          <w:rFonts w:asciiTheme="minorHAnsi" w:hAnsiTheme="minorHAnsi" w:cstheme="minorHAnsi"/>
        </w:rPr>
      </w:pPr>
      <w:r w:rsidRPr="003A7686">
        <w:rPr>
          <w:rFonts w:asciiTheme="minorHAnsi" w:hAnsiTheme="minorHAnsi" w:cstheme="minorHAnsi"/>
        </w:rPr>
        <w:t>Visto</w:t>
      </w:r>
      <w:r w:rsidR="005A6443" w:rsidRPr="003A7686">
        <w:rPr>
          <w:rFonts w:asciiTheme="minorHAnsi" w:hAnsiTheme="minorHAnsi" w:cstheme="minorHAnsi"/>
        </w:rPr>
        <w:t>s</w:t>
      </w:r>
      <w:r w:rsidRPr="003A7686">
        <w:rPr>
          <w:rFonts w:asciiTheme="minorHAnsi" w:hAnsiTheme="minorHAnsi" w:cstheme="minorHAnsi"/>
        </w:rPr>
        <w:t xml:space="preserve"> </w:t>
      </w:r>
      <w:r w:rsidR="00FE05F9" w:rsidRPr="003A7686">
        <w:rPr>
          <w:rFonts w:asciiTheme="minorHAnsi" w:hAnsiTheme="minorHAnsi" w:cstheme="minorHAnsi"/>
        </w:rPr>
        <w:t>el borrador</w:t>
      </w:r>
      <w:r w:rsidR="005A6443" w:rsidRPr="003A7686">
        <w:rPr>
          <w:rFonts w:asciiTheme="minorHAnsi" w:hAnsiTheme="minorHAnsi" w:cstheme="minorHAnsi"/>
        </w:rPr>
        <w:t xml:space="preserve"> </w:t>
      </w:r>
      <w:r w:rsidRPr="003A7686">
        <w:rPr>
          <w:rFonts w:asciiTheme="minorHAnsi" w:hAnsiTheme="minorHAnsi" w:cstheme="minorHAnsi"/>
        </w:rPr>
        <w:t>de</w:t>
      </w:r>
      <w:r w:rsidR="00FE05F9" w:rsidRPr="003A7686">
        <w:rPr>
          <w:rFonts w:asciiTheme="minorHAnsi" w:hAnsiTheme="minorHAnsi" w:cstheme="minorHAnsi"/>
        </w:rPr>
        <w:t xml:space="preserve"> la sesión</w:t>
      </w:r>
      <w:r w:rsidR="005A6443" w:rsidRPr="003A7686">
        <w:rPr>
          <w:rFonts w:asciiTheme="minorHAnsi" w:hAnsiTheme="minorHAnsi" w:cstheme="minorHAnsi"/>
        </w:rPr>
        <w:t xml:space="preserve"> </w:t>
      </w:r>
      <w:r w:rsidRPr="003A7686">
        <w:rPr>
          <w:rFonts w:asciiTheme="minorHAnsi" w:hAnsiTheme="minorHAnsi" w:cstheme="minorHAnsi"/>
        </w:rPr>
        <w:t xml:space="preserve">celebrada por la Junta de Gobierno Local de fecha </w:t>
      </w:r>
      <w:r w:rsidR="00307610">
        <w:rPr>
          <w:rFonts w:asciiTheme="minorHAnsi" w:hAnsiTheme="minorHAnsi" w:cstheme="minorHAnsi"/>
        </w:rPr>
        <w:t>14</w:t>
      </w:r>
      <w:r w:rsidR="005A6443" w:rsidRPr="003A7686">
        <w:rPr>
          <w:rFonts w:asciiTheme="minorHAnsi" w:hAnsiTheme="minorHAnsi" w:cstheme="minorHAnsi"/>
        </w:rPr>
        <w:t xml:space="preserve"> </w:t>
      </w:r>
      <w:r w:rsidRPr="003A7686">
        <w:rPr>
          <w:rFonts w:asciiTheme="minorHAnsi" w:hAnsiTheme="minorHAnsi" w:cstheme="minorHAnsi"/>
        </w:rPr>
        <w:t xml:space="preserve">de </w:t>
      </w:r>
      <w:r w:rsidR="008A0910">
        <w:rPr>
          <w:rFonts w:asciiTheme="minorHAnsi" w:hAnsiTheme="minorHAnsi" w:cstheme="minorHAnsi"/>
        </w:rPr>
        <w:t xml:space="preserve">marzo </w:t>
      </w:r>
      <w:r w:rsidR="00F965AE" w:rsidRPr="003A7686">
        <w:rPr>
          <w:rFonts w:asciiTheme="minorHAnsi" w:hAnsiTheme="minorHAnsi" w:cstheme="minorHAnsi"/>
        </w:rPr>
        <w:t>de 2024</w:t>
      </w:r>
      <w:r w:rsidR="005A6443" w:rsidRPr="003A7686">
        <w:rPr>
          <w:rFonts w:asciiTheme="minorHAnsi" w:hAnsiTheme="minorHAnsi" w:cstheme="minorHAnsi"/>
        </w:rPr>
        <w:t>.</w:t>
      </w:r>
    </w:p>
    <w:p w:rsidR="00D50FBF" w:rsidRPr="003A7686" w:rsidRDefault="00D50FBF" w:rsidP="00FF5BCB">
      <w:pPr>
        <w:tabs>
          <w:tab w:val="left" w:pos="709"/>
        </w:tabs>
        <w:spacing w:line="276" w:lineRule="auto"/>
        <w:ind w:left="284" w:right="161" w:firstLine="709"/>
        <w:jc w:val="both"/>
        <w:rPr>
          <w:rFonts w:asciiTheme="minorHAnsi" w:hAnsiTheme="minorHAnsi" w:cstheme="minorHAnsi"/>
        </w:rPr>
      </w:pPr>
    </w:p>
    <w:p w:rsidR="00D50FBF" w:rsidRPr="003A7686" w:rsidRDefault="00D50FBF" w:rsidP="00FF5BCB">
      <w:pPr>
        <w:tabs>
          <w:tab w:val="left" w:pos="709"/>
        </w:tabs>
        <w:spacing w:line="276" w:lineRule="auto"/>
        <w:ind w:left="284" w:right="161" w:firstLine="709"/>
        <w:jc w:val="both"/>
        <w:rPr>
          <w:rFonts w:asciiTheme="minorHAnsi" w:hAnsiTheme="minorHAnsi" w:cstheme="minorHAnsi"/>
        </w:rPr>
      </w:pPr>
      <w:r w:rsidRPr="003A7686">
        <w:rPr>
          <w:rFonts w:asciiTheme="minorHAnsi" w:hAnsiTheme="minorHAnsi" w:cstheme="minorHAnsi"/>
        </w:rPr>
        <w:t>No siendo necesaria su lectura en este acto por haberse remitido previamente copia de</w:t>
      </w:r>
      <w:r w:rsidR="00FE05F9" w:rsidRPr="003A7686">
        <w:rPr>
          <w:rFonts w:asciiTheme="minorHAnsi" w:hAnsiTheme="minorHAnsi" w:cstheme="minorHAnsi"/>
        </w:rPr>
        <w:t xml:space="preserve">l </w:t>
      </w:r>
      <w:r w:rsidRPr="003A7686">
        <w:rPr>
          <w:rFonts w:asciiTheme="minorHAnsi" w:hAnsiTheme="minorHAnsi" w:cstheme="minorHAnsi"/>
        </w:rPr>
        <w:t xml:space="preserve"> expresado borrador a los miembros de la Junta de Gobierno Local, la Presidencia pregunta si se desea formular alguna rectificación o modificación.</w:t>
      </w:r>
    </w:p>
    <w:p w:rsidR="00D50FBF" w:rsidRPr="003A7686" w:rsidRDefault="00D50FBF" w:rsidP="00FF5BCB">
      <w:pPr>
        <w:tabs>
          <w:tab w:val="left" w:pos="709"/>
        </w:tabs>
        <w:spacing w:line="276" w:lineRule="auto"/>
        <w:ind w:left="284" w:right="161" w:firstLine="709"/>
        <w:jc w:val="both"/>
        <w:rPr>
          <w:rFonts w:asciiTheme="minorHAnsi" w:hAnsiTheme="minorHAnsi" w:cstheme="minorHAnsi"/>
        </w:rPr>
      </w:pPr>
    </w:p>
    <w:p w:rsidR="00D50FBF" w:rsidRPr="003A7686" w:rsidRDefault="00D50FBF" w:rsidP="00FF5BCB">
      <w:pPr>
        <w:tabs>
          <w:tab w:val="left" w:pos="709"/>
        </w:tabs>
        <w:spacing w:line="276" w:lineRule="auto"/>
        <w:ind w:left="284" w:right="161" w:firstLine="709"/>
        <w:jc w:val="both"/>
        <w:rPr>
          <w:rFonts w:asciiTheme="minorHAnsi" w:hAnsiTheme="minorHAnsi" w:cstheme="minorHAnsi"/>
        </w:rPr>
      </w:pPr>
      <w:r w:rsidRPr="003A7686">
        <w:rPr>
          <w:rFonts w:asciiTheme="minorHAnsi" w:hAnsiTheme="minorHAnsi" w:cstheme="minorHAnsi"/>
        </w:rPr>
        <w:t xml:space="preserve">No formulándose ninguna observación o sugerencia, la Junta de Gobierno Local, en votación ordinaria y por unanimidad acuerda aprobar </w:t>
      </w:r>
      <w:r w:rsidR="00FE05F9" w:rsidRPr="003A7686">
        <w:rPr>
          <w:rFonts w:asciiTheme="minorHAnsi" w:hAnsiTheme="minorHAnsi" w:cstheme="minorHAnsi"/>
        </w:rPr>
        <w:t>el</w:t>
      </w:r>
      <w:r w:rsidR="005A6443" w:rsidRPr="003A7686">
        <w:rPr>
          <w:rFonts w:asciiTheme="minorHAnsi" w:hAnsiTheme="minorHAnsi" w:cstheme="minorHAnsi"/>
        </w:rPr>
        <w:t xml:space="preserve"> </w:t>
      </w:r>
      <w:r w:rsidRPr="003A7686">
        <w:rPr>
          <w:rFonts w:asciiTheme="minorHAnsi" w:hAnsiTheme="minorHAnsi" w:cstheme="minorHAnsi"/>
        </w:rPr>
        <w:t>acta de la</w:t>
      </w:r>
      <w:r w:rsidR="00FE05F9" w:rsidRPr="003A7686">
        <w:rPr>
          <w:rFonts w:asciiTheme="minorHAnsi" w:hAnsiTheme="minorHAnsi" w:cstheme="minorHAnsi"/>
        </w:rPr>
        <w:t>s sesión</w:t>
      </w:r>
      <w:r w:rsidRPr="003A7686">
        <w:rPr>
          <w:rFonts w:asciiTheme="minorHAnsi" w:hAnsiTheme="minorHAnsi" w:cstheme="minorHAnsi"/>
        </w:rPr>
        <w:t xml:space="preserve"> ordinaria celebrada por la Junta de Gobierno Local el día </w:t>
      </w:r>
      <w:r w:rsidR="00307610">
        <w:rPr>
          <w:rFonts w:asciiTheme="minorHAnsi" w:hAnsiTheme="minorHAnsi" w:cstheme="minorHAnsi"/>
        </w:rPr>
        <w:t>14</w:t>
      </w:r>
      <w:r w:rsidR="00F965AE" w:rsidRPr="003A7686">
        <w:rPr>
          <w:rFonts w:asciiTheme="minorHAnsi" w:hAnsiTheme="minorHAnsi" w:cstheme="minorHAnsi"/>
        </w:rPr>
        <w:t xml:space="preserve"> de </w:t>
      </w:r>
      <w:r w:rsidR="008A0910">
        <w:rPr>
          <w:rFonts w:asciiTheme="minorHAnsi" w:hAnsiTheme="minorHAnsi" w:cstheme="minorHAnsi"/>
        </w:rPr>
        <w:t xml:space="preserve">marzo </w:t>
      </w:r>
      <w:r w:rsidR="00F965AE" w:rsidRPr="003A7686">
        <w:rPr>
          <w:rFonts w:asciiTheme="minorHAnsi" w:hAnsiTheme="minorHAnsi" w:cstheme="minorHAnsi"/>
        </w:rPr>
        <w:t>de 2024</w:t>
      </w:r>
      <w:r w:rsidR="005A6443" w:rsidRPr="003A7686">
        <w:rPr>
          <w:rFonts w:asciiTheme="minorHAnsi" w:hAnsiTheme="minorHAnsi" w:cstheme="minorHAnsi"/>
        </w:rPr>
        <w:t>,</w:t>
      </w:r>
      <w:r w:rsidRPr="003A7686">
        <w:rPr>
          <w:rFonts w:asciiTheme="minorHAnsi" w:hAnsiTheme="minorHAnsi" w:cstheme="minorHAnsi"/>
        </w:rPr>
        <w:t xml:space="preserve"> procediéndose </w:t>
      </w:r>
      <w:r w:rsidR="00F7553F" w:rsidRPr="003A7686">
        <w:rPr>
          <w:rFonts w:asciiTheme="minorHAnsi" w:hAnsiTheme="minorHAnsi" w:cstheme="minorHAnsi"/>
        </w:rPr>
        <w:t xml:space="preserve">a </w:t>
      </w:r>
      <w:r w:rsidRPr="003A7686">
        <w:rPr>
          <w:rFonts w:asciiTheme="minorHAnsi" w:hAnsiTheme="minorHAnsi" w:cstheme="minorHAnsi"/>
        </w:rPr>
        <w:t>su definitiva trascripción reglamentaria conforme a lo dispuesto en el Reglamento de Organización, Funcionamiento y Régimen Jurídico de las Entidades Locales.</w:t>
      </w:r>
    </w:p>
    <w:p w:rsidR="00D50FBF" w:rsidRPr="003A7686" w:rsidRDefault="00D50FBF" w:rsidP="00FF5BCB">
      <w:pPr>
        <w:pStyle w:val="Textoindependiente"/>
        <w:spacing w:line="276" w:lineRule="auto"/>
        <w:ind w:left="284" w:right="161" w:firstLine="709"/>
        <w:jc w:val="both"/>
        <w:rPr>
          <w:rFonts w:asciiTheme="minorHAnsi" w:hAnsiTheme="minorHAnsi" w:cstheme="minorHAnsi"/>
          <w:sz w:val="22"/>
          <w:szCs w:val="22"/>
        </w:rPr>
      </w:pPr>
    </w:p>
    <w:p w:rsidR="00AD5E9E" w:rsidRPr="003A7686" w:rsidRDefault="00D50FBF" w:rsidP="00FF5BCB">
      <w:pPr>
        <w:pStyle w:val="Ttulo1"/>
        <w:spacing w:line="276" w:lineRule="auto"/>
        <w:ind w:left="284" w:right="161" w:firstLine="709"/>
        <w:rPr>
          <w:rFonts w:asciiTheme="minorHAnsi" w:hAnsiTheme="minorHAnsi" w:cstheme="minorHAnsi"/>
          <w:sz w:val="22"/>
          <w:szCs w:val="22"/>
        </w:rPr>
      </w:pPr>
      <w:r w:rsidRPr="003A7686">
        <w:rPr>
          <w:rFonts w:asciiTheme="minorHAnsi" w:hAnsiTheme="minorHAnsi" w:cstheme="minorHAnsi"/>
          <w:sz w:val="22"/>
          <w:szCs w:val="22"/>
        </w:rPr>
        <w:t>SEGUNDO</w:t>
      </w:r>
      <w:r w:rsidR="0099390B" w:rsidRPr="003A7686">
        <w:rPr>
          <w:rFonts w:asciiTheme="minorHAnsi" w:hAnsiTheme="minorHAnsi" w:cstheme="minorHAnsi"/>
          <w:sz w:val="22"/>
          <w:szCs w:val="22"/>
        </w:rPr>
        <w:t>.-</w:t>
      </w:r>
      <w:r w:rsidR="0099390B" w:rsidRPr="003A7686">
        <w:rPr>
          <w:rFonts w:asciiTheme="minorHAnsi" w:hAnsiTheme="minorHAnsi" w:cstheme="minorHAnsi"/>
          <w:spacing w:val="-2"/>
          <w:sz w:val="22"/>
          <w:szCs w:val="22"/>
        </w:rPr>
        <w:t xml:space="preserve"> </w:t>
      </w:r>
      <w:r w:rsidR="0099390B" w:rsidRPr="003A7686">
        <w:rPr>
          <w:rFonts w:asciiTheme="minorHAnsi" w:hAnsiTheme="minorHAnsi" w:cstheme="minorHAnsi"/>
          <w:sz w:val="22"/>
          <w:szCs w:val="22"/>
        </w:rPr>
        <w:t>LICENCIAS</w:t>
      </w:r>
      <w:r w:rsidR="0099390B" w:rsidRPr="003A7686">
        <w:rPr>
          <w:rFonts w:asciiTheme="minorHAnsi" w:hAnsiTheme="minorHAnsi" w:cstheme="minorHAnsi"/>
          <w:spacing w:val="-2"/>
          <w:sz w:val="22"/>
          <w:szCs w:val="22"/>
        </w:rPr>
        <w:t xml:space="preserve"> </w:t>
      </w:r>
      <w:r w:rsidR="0099390B" w:rsidRPr="003A7686">
        <w:rPr>
          <w:rFonts w:asciiTheme="minorHAnsi" w:hAnsiTheme="minorHAnsi" w:cstheme="minorHAnsi"/>
          <w:sz w:val="22"/>
          <w:szCs w:val="22"/>
        </w:rPr>
        <w:t>DE</w:t>
      </w:r>
      <w:r w:rsidR="0099390B" w:rsidRPr="003A7686">
        <w:rPr>
          <w:rFonts w:asciiTheme="minorHAnsi" w:hAnsiTheme="minorHAnsi" w:cstheme="minorHAnsi"/>
          <w:spacing w:val="-1"/>
          <w:sz w:val="22"/>
          <w:szCs w:val="22"/>
        </w:rPr>
        <w:t xml:space="preserve"> </w:t>
      </w:r>
      <w:r w:rsidR="0099390B" w:rsidRPr="003A7686">
        <w:rPr>
          <w:rFonts w:asciiTheme="minorHAnsi" w:hAnsiTheme="minorHAnsi" w:cstheme="minorHAnsi"/>
          <w:sz w:val="22"/>
          <w:szCs w:val="22"/>
        </w:rPr>
        <w:t>OBRA</w:t>
      </w:r>
      <w:r w:rsidR="0099390B" w:rsidRPr="003A7686">
        <w:rPr>
          <w:rFonts w:asciiTheme="minorHAnsi" w:hAnsiTheme="minorHAnsi" w:cstheme="minorHAnsi"/>
          <w:spacing w:val="-1"/>
          <w:sz w:val="22"/>
          <w:szCs w:val="22"/>
        </w:rPr>
        <w:t xml:space="preserve"> </w:t>
      </w:r>
      <w:r w:rsidR="0099390B" w:rsidRPr="003A7686">
        <w:rPr>
          <w:rFonts w:asciiTheme="minorHAnsi" w:hAnsiTheme="minorHAnsi" w:cstheme="minorHAnsi"/>
          <w:sz w:val="22"/>
          <w:szCs w:val="22"/>
        </w:rPr>
        <w:t>Y</w:t>
      </w:r>
      <w:r w:rsidR="0099390B" w:rsidRPr="003A7686">
        <w:rPr>
          <w:rFonts w:asciiTheme="minorHAnsi" w:hAnsiTheme="minorHAnsi" w:cstheme="minorHAnsi"/>
          <w:spacing w:val="-4"/>
          <w:sz w:val="22"/>
          <w:szCs w:val="22"/>
        </w:rPr>
        <w:t xml:space="preserve"> </w:t>
      </w:r>
      <w:r w:rsidR="0099390B" w:rsidRPr="003A7686">
        <w:rPr>
          <w:rFonts w:asciiTheme="minorHAnsi" w:hAnsiTheme="minorHAnsi" w:cstheme="minorHAnsi"/>
          <w:sz w:val="22"/>
          <w:szCs w:val="22"/>
        </w:rPr>
        <w:t>DE</w:t>
      </w:r>
      <w:r w:rsidR="0099390B" w:rsidRPr="003A7686">
        <w:rPr>
          <w:rFonts w:asciiTheme="minorHAnsi" w:hAnsiTheme="minorHAnsi" w:cstheme="minorHAnsi"/>
          <w:spacing w:val="-4"/>
          <w:sz w:val="22"/>
          <w:szCs w:val="22"/>
        </w:rPr>
        <w:t xml:space="preserve"> </w:t>
      </w:r>
      <w:r w:rsidR="0099390B" w:rsidRPr="003A7686">
        <w:rPr>
          <w:rFonts w:asciiTheme="minorHAnsi" w:hAnsiTheme="minorHAnsi" w:cstheme="minorHAnsi"/>
          <w:spacing w:val="-2"/>
          <w:sz w:val="22"/>
          <w:szCs w:val="22"/>
        </w:rPr>
        <w:t>ACTIVIDAD</w:t>
      </w:r>
    </w:p>
    <w:p w:rsidR="00AD5E9E" w:rsidRPr="003A7686" w:rsidRDefault="00AD5E9E" w:rsidP="00FF5BCB">
      <w:pPr>
        <w:pStyle w:val="Textoindependiente"/>
        <w:spacing w:before="3" w:line="276" w:lineRule="auto"/>
        <w:ind w:left="284" w:right="161" w:firstLine="709"/>
        <w:rPr>
          <w:rFonts w:asciiTheme="minorHAnsi" w:hAnsiTheme="minorHAnsi" w:cstheme="minorHAnsi"/>
          <w:b/>
          <w:sz w:val="22"/>
          <w:szCs w:val="22"/>
        </w:rPr>
      </w:pPr>
    </w:p>
    <w:p w:rsidR="00AD5E9E" w:rsidRPr="003A7686" w:rsidRDefault="0099390B" w:rsidP="00FF5BCB">
      <w:pPr>
        <w:pStyle w:val="Ttulo2"/>
        <w:numPr>
          <w:ilvl w:val="1"/>
          <w:numId w:val="3"/>
        </w:numPr>
        <w:spacing w:line="276" w:lineRule="auto"/>
        <w:ind w:left="284" w:right="161" w:firstLine="709"/>
        <w:rPr>
          <w:rFonts w:asciiTheme="minorHAnsi" w:hAnsiTheme="minorHAnsi" w:cstheme="minorHAnsi"/>
          <w:sz w:val="22"/>
          <w:szCs w:val="22"/>
          <w:u w:val="none"/>
        </w:rPr>
      </w:pPr>
      <w:r w:rsidRPr="003A7686">
        <w:rPr>
          <w:rFonts w:asciiTheme="minorHAnsi" w:hAnsiTheme="minorHAnsi" w:cstheme="minorHAnsi"/>
          <w:sz w:val="22"/>
          <w:szCs w:val="22"/>
        </w:rPr>
        <w:t>Licencias</w:t>
      </w:r>
      <w:r w:rsidRPr="003A7686">
        <w:rPr>
          <w:rFonts w:asciiTheme="minorHAnsi" w:hAnsiTheme="minorHAnsi" w:cstheme="minorHAnsi"/>
          <w:spacing w:val="-5"/>
          <w:sz w:val="22"/>
          <w:szCs w:val="22"/>
        </w:rPr>
        <w:t xml:space="preserve"> </w:t>
      </w:r>
      <w:r w:rsidRPr="003A7686">
        <w:rPr>
          <w:rFonts w:asciiTheme="minorHAnsi" w:hAnsiTheme="minorHAnsi" w:cstheme="minorHAnsi"/>
          <w:sz w:val="22"/>
          <w:szCs w:val="22"/>
        </w:rPr>
        <w:t>de</w:t>
      </w:r>
      <w:r w:rsidRPr="003A7686">
        <w:rPr>
          <w:rFonts w:asciiTheme="minorHAnsi" w:hAnsiTheme="minorHAnsi" w:cstheme="minorHAnsi"/>
          <w:spacing w:val="-3"/>
          <w:sz w:val="22"/>
          <w:szCs w:val="22"/>
        </w:rPr>
        <w:t xml:space="preserve"> </w:t>
      </w:r>
      <w:r w:rsidRPr="003A7686">
        <w:rPr>
          <w:rFonts w:asciiTheme="minorHAnsi" w:hAnsiTheme="minorHAnsi" w:cstheme="minorHAnsi"/>
          <w:spacing w:val="-4"/>
          <w:sz w:val="22"/>
          <w:szCs w:val="22"/>
        </w:rPr>
        <w:t>Obras</w:t>
      </w:r>
    </w:p>
    <w:p w:rsidR="00AD5E9E" w:rsidRPr="003A7686" w:rsidRDefault="00AD5E9E" w:rsidP="00FF5BCB">
      <w:pPr>
        <w:pStyle w:val="Textoindependiente"/>
        <w:spacing w:before="1" w:line="276" w:lineRule="auto"/>
        <w:ind w:left="284" w:right="161" w:firstLine="709"/>
        <w:jc w:val="both"/>
        <w:rPr>
          <w:rFonts w:asciiTheme="minorHAnsi" w:hAnsiTheme="minorHAnsi" w:cstheme="minorHAnsi"/>
          <w:b/>
          <w:sz w:val="22"/>
          <w:szCs w:val="22"/>
        </w:rPr>
      </w:pPr>
    </w:p>
    <w:p w:rsidR="00AD5E9E" w:rsidRPr="003A7686" w:rsidRDefault="0099390B" w:rsidP="00FF5BCB">
      <w:pPr>
        <w:pStyle w:val="Textoindependiente"/>
        <w:spacing w:before="51" w:line="276" w:lineRule="auto"/>
        <w:ind w:left="284" w:right="161" w:firstLine="709"/>
        <w:jc w:val="both"/>
        <w:rPr>
          <w:rFonts w:asciiTheme="minorHAnsi" w:hAnsiTheme="minorHAnsi" w:cstheme="minorHAnsi"/>
          <w:sz w:val="22"/>
          <w:szCs w:val="22"/>
        </w:rPr>
      </w:pPr>
      <w:r w:rsidRPr="003A7686">
        <w:rPr>
          <w:rFonts w:asciiTheme="minorHAnsi" w:hAnsiTheme="minorHAnsi" w:cstheme="minorHAnsi"/>
          <w:b/>
          <w:sz w:val="22"/>
          <w:szCs w:val="22"/>
        </w:rPr>
        <w:lastRenderedPageBreak/>
        <w:t xml:space="preserve">VISTOS </w:t>
      </w:r>
      <w:r w:rsidRPr="003A7686">
        <w:rPr>
          <w:rFonts w:asciiTheme="minorHAnsi" w:hAnsiTheme="minorHAnsi" w:cstheme="minorHAnsi"/>
          <w:sz w:val="22"/>
          <w:szCs w:val="22"/>
        </w:rPr>
        <w:t>los expedientes instruidos a instancia de los interesados que se señalan, en los que se solicita la concesión de la preceptiva licencia municipal para la ejecución de las obras, construcciones o instalaciones que en cada caso se expresan, en los domicilios o ubicaciones que asimismo se indican.</w:t>
      </w:r>
    </w:p>
    <w:p w:rsidR="00AD5E9E" w:rsidRPr="003A7686" w:rsidRDefault="00AD5E9E" w:rsidP="00FF5BCB">
      <w:pPr>
        <w:pStyle w:val="Textoindependiente"/>
        <w:spacing w:before="8" w:line="276" w:lineRule="auto"/>
        <w:ind w:left="284" w:right="161" w:firstLine="709"/>
        <w:jc w:val="both"/>
        <w:rPr>
          <w:rFonts w:asciiTheme="minorHAnsi" w:hAnsiTheme="minorHAnsi" w:cstheme="minorHAnsi"/>
          <w:sz w:val="22"/>
          <w:szCs w:val="22"/>
        </w:rPr>
      </w:pPr>
    </w:p>
    <w:p w:rsidR="00AD5E9E" w:rsidRPr="003A7686" w:rsidRDefault="0099390B" w:rsidP="00FF5BCB">
      <w:pPr>
        <w:pStyle w:val="Textoindependiente"/>
        <w:spacing w:line="276" w:lineRule="auto"/>
        <w:ind w:left="284" w:right="161" w:firstLine="709"/>
        <w:jc w:val="both"/>
        <w:rPr>
          <w:rFonts w:asciiTheme="minorHAnsi" w:hAnsiTheme="minorHAnsi" w:cstheme="minorHAnsi"/>
          <w:sz w:val="22"/>
          <w:szCs w:val="22"/>
        </w:rPr>
      </w:pPr>
      <w:r w:rsidRPr="003A7686">
        <w:rPr>
          <w:rFonts w:asciiTheme="minorHAnsi" w:hAnsiTheme="minorHAnsi" w:cstheme="minorHAnsi"/>
          <w:b/>
          <w:sz w:val="22"/>
          <w:szCs w:val="22"/>
        </w:rPr>
        <w:t xml:space="preserve">VISTOS </w:t>
      </w:r>
      <w:r w:rsidRPr="003A7686">
        <w:rPr>
          <w:rFonts w:asciiTheme="minorHAnsi" w:hAnsiTheme="minorHAnsi" w:cstheme="minorHAnsi"/>
          <w:sz w:val="22"/>
          <w:szCs w:val="22"/>
        </w:rPr>
        <w:t>los informes emitidos, en todos y cada uno de los expediente</w:t>
      </w:r>
      <w:r w:rsidR="005B7B9B" w:rsidRPr="003A7686">
        <w:rPr>
          <w:rFonts w:asciiTheme="minorHAnsi" w:hAnsiTheme="minorHAnsi" w:cstheme="minorHAnsi"/>
          <w:sz w:val="22"/>
          <w:szCs w:val="22"/>
        </w:rPr>
        <w:t>s</w:t>
      </w:r>
      <w:r w:rsidRPr="003A7686">
        <w:rPr>
          <w:rFonts w:asciiTheme="minorHAnsi" w:hAnsiTheme="minorHAnsi" w:cstheme="minorHAnsi"/>
          <w:sz w:val="22"/>
          <w:szCs w:val="22"/>
        </w:rPr>
        <w:t>, por los Servicios Técnicos Municipales.</w:t>
      </w:r>
    </w:p>
    <w:p w:rsidR="00AD5E9E" w:rsidRPr="003A7686" w:rsidRDefault="00AD5E9E" w:rsidP="00FF5BCB">
      <w:pPr>
        <w:pStyle w:val="Textoindependiente"/>
        <w:spacing w:before="7" w:line="276" w:lineRule="auto"/>
        <w:ind w:left="284" w:right="161" w:firstLine="709"/>
        <w:jc w:val="both"/>
        <w:rPr>
          <w:rFonts w:asciiTheme="minorHAnsi" w:hAnsiTheme="minorHAnsi" w:cstheme="minorHAnsi"/>
          <w:sz w:val="22"/>
          <w:szCs w:val="22"/>
        </w:rPr>
      </w:pPr>
    </w:p>
    <w:p w:rsidR="00AD5E9E" w:rsidRPr="003A7686" w:rsidRDefault="0099390B" w:rsidP="00FF5BCB">
      <w:pPr>
        <w:pStyle w:val="Textoindependiente"/>
        <w:spacing w:line="276" w:lineRule="auto"/>
        <w:ind w:left="284" w:right="161" w:firstLine="709"/>
        <w:jc w:val="both"/>
        <w:rPr>
          <w:rFonts w:asciiTheme="minorHAnsi" w:hAnsiTheme="minorHAnsi" w:cstheme="minorHAnsi"/>
          <w:sz w:val="22"/>
          <w:szCs w:val="22"/>
        </w:rPr>
      </w:pPr>
      <w:r w:rsidRPr="003A7686">
        <w:rPr>
          <w:rFonts w:asciiTheme="minorHAnsi" w:hAnsiTheme="minorHAnsi" w:cstheme="minorHAnsi"/>
          <w:b/>
          <w:sz w:val="22"/>
          <w:szCs w:val="22"/>
        </w:rPr>
        <w:t xml:space="preserve">CONSIDERANDO </w:t>
      </w:r>
      <w:r w:rsidRPr="003A7686">
        <w:rPr>
          <w:rFonts w:asciiTheme="minorHAnsi" w:hAnsiTheme="minorHAnsi" w:cstheme="minorHAnsi"/>
          <w:sz w:val="22"/>
          <w:szCs w:val="22"/>
        </w:rPr>
        <w:t xml:space="preserve">lo preceptuado en el </w:t>
      </w:r>
      <w:r w:rsidR="00577A40" w:rsidRPr="003A7686">
        <w:rPr>
          <w:rFonts w:asciiTheme="minorHAnsi" w:hAnsiTheme="minorHAnsi" w:cstheme="minorHAnsi"/>
          <w:sz w:val="22"/>
          <w:szCs w:val="22"/>
        </w:rPr>
        <w:t>Decreto Legislativo 1/2023, de 28 de febrero, por el que se aprueba el texto refundido de la Ley de Ordenación del Territorio y de la Actividad Urbanística</w:t>
      </w:r>
      <w:r w:rsidRPr="003A7686">
        <w:rPr>
          <w:rFonts w:asciiTheme="minorHAnsi" w:hAnsiTheme="minorHAnsi" w:cstheme="minorHAnsi"/>
          <w:sz w:val="22"/>
          <w:szCs w:val="22"/>
        </w:rPr>
        <w:t>,</w:t>
      </w:r>
      <w:r w:rsidRPr="003A7686">
        <w:rPr>
          <w:rFonts w:asciiTheme="minorHAnsi" w:hAnsiTheme="minorHAnsi" w:cstheme="minorHAnsi"/>
          <w:spacing w:val="40"/>
          <w:sz w:val="22"/>
          <w:szCs w:val="22"/>
        </w:rPr>
        <w:t xml:space="preserve"> </w:t>
      </w:r>
      <w:r w:rsidRPr="003A7686">
        <w:rPr>
          <w:rFonts w:asciiTheme="minorHAnsi" w:hAnsiTheme="minorHAnsi" w:cstheme="minorHAnsi"/>
          <w:sz w:val="22"/>
          <w:szCs w:val="22"/>
        </w:rPr>
        <w:t>en el artículo 9 del Reglamento de Servicios de las Entidades Locales, en las Normas Subsidiarias del Planeamiento vigentes en este Municipio y normas complementarias y generales de aplicación.</w:t>
      </w:r>
    </w:p>
    <w:p w:rsidR="00AD5E9E" w:rsidRPr="003A7686" w:rsidRDefault="00AD5E9E" w:rsidP="00FF5BCB">
      <w:pPr>
        <w:pStyle w:val="Textoindependiente"/>
        <w:spacing w:before="7" w:line="276" w:lineRule="auto"/>
        <w:ind w:left="284" w:right="161" w:firstLine="709"/>
        <w:jc w:val="both"/>
        <w:rPr>
          <w:rFonts w:asciiTheme="minorHAnsi" w:hAnsiTheme="minorHAnsi" w:cstheme="minorHAnsi"/>
          <w:sz w:val="22"/>
          <w:szCs w:val="22"/>
        </w:rPr>
      </w:pPr>
    </w:p>
    <w:p w:rsidR="00AD5E9E" w:rsidRPr="003A7686" w:rsidRDefault="0099390B" w:rsidP="00FF5BCB">
      <w:pPr>
        <w:pStyle w:val="Textoindependiente"/>
        <w:spacing w:line="276" w:lineRule="auto"/>
        <w:ind w:left="284" w:right="161" w:firstLine="709"/>
        <w:jc w:val="both"/>
        <w:rPr>
          <w:rFonts w:asciiTheme="minorHAnsi" w:hAnsiTheme="minorHAnsi" w:cstheme="minorHAnsi"/>
          <w:sz w:val="22"/>
          <w:szCs w:val="22"/>
        </w:rPr>
      </w:pPr>
      <w:r w:rsidRPr="003A7686">
        <w:rPr>
          <w:rFonts w:asciiTheme="minorHAnsi" w:hAnsiTheme="minorHAnsi" w:cstheme="minorHAnsi"/>
          <w:b/>
          <w:sz w:val="22"/>
          <w:szCs w:val="22"/>
        </w:rPr>
        <w:t xml:space="preserve">CONSIDERANDO </w:t>
      </w:r>
      <w:r w:rsidRPr="003A7686">
        <w:rPr>
          <w:rFonts w:asciiTheme="minorHAnsi" w:hAnsiTheme="minorHAnsi" w:cstheme="minorHAnsi"/>
          <w:sz w:val="22"/>
          <w:szCs w:val="22"/>
        </w:rPr>
        <w:t>que aun cuando la competencia para otorgar, o en su caso denegar licencias corresponde a</w:t>
      </w:r>
      <w:r w:rsidR="00FD17A5" w:rsidRPr="003A7686">
        <w:rPr>
          <w:rFonts w:asciiTheme="minorHAnsi" w:hAnsiTheme="minorHAnsi" w:cstheme="minorHAnsi"/>
          <w:sz w:val="22"/>
          <w:szCs w:val="22"/>
        </w:rPr>
        <w:t>l</w:t>
      </w:r>
      <w:r w:rsidR="005B7B9B" w:rsidRPr="003A7686">
        <w:rPr>
          <w:rFonts w:asciiTheme="minorHAnsi" w:hAnsiTheme="minorHAnsi" w:cstheme="minorHAnsi"/>
          <w:sz w:val="22"/>
          <w:szCs w:val="22"/>
        </w:rPr>
        <w:t xml:space="preserve"> </w:t>
      </w:r>
      <w:r w:rsidR="00FD17A5" w:rsidRPr="003A7686">
        <w:rPr>
          <w:rFonts w:asciiTheme="minorHAnsi" w:hAnsiTheme="minorHAnsi" w:cstheme="minorHAnsi"/>
          <w:sz w:val="22"/>
          <w:szCs w:val="22"/>
        </w:rPr>
        <w:t>Sr. Alcalde</w:t>
      </w:r>
      <w:r w:rsidRPr="003A7686">
        <w:rPr>
          <w:rFonts w:asciiTheme="minorHAnsi" w:hAnsiTheme="minorHAnsi" w:cstheme="minorHAnsi"/>
          <w:sz w:val="22"/>
          <w:szCs w:val="22"/>
        </w:rPr>
        <w:t xml:space="preserve">, de conformidad con lo dispuesto en el art. 21.1.q de la Ley 7/1985, de 2 de abril y normas concordantes, concurre la circunstancia de que, esta competencia se encuentra delegada </w:t>
      </w:r>
      <w:r w:rsidR="002567DF" w:rsidRPr="003A7686">
        <w:rPr>
          <w:rFonts w:asciiTheme="minorHAnsi" w:hAnsiTheme="minorHAnsi" w:cstheme="minorHAnsi"/>
          <w:sz w:val="22"/>
          <w:szCs w:val="22"/>
        </w:rPr>
        <w:t xml:space="preserve">a </w:t>
      </w:r>
      <w:r w:rsidRPr="003A7686">
        <w:rPr>
          <w:rFonts w:asciiTheme="minorHAnsi" w:hAnsiTheme="minorHAnsi" w:cstheme="minorHAnsi"/>
          <w:sz w:val="22"/>
          <w:szCs w:val="22"/>
        </w:rPr>
        <w:t>la Junta de Gobierno Local mediante decreto de Alcaldía núm. 1</w:t>
      </w:r>
      <w:r w:rsidR="00775444" w:rsidRPr="003A7686">
        <w:rPr>
          <w:rFonts w:asciiTheme="minorHAnsi" w:hAnsiTheme="minorHAnsi" w:cstheme="minorHAnsi"/>
          <w:sz w:val="22"/>
          <w:szCs w:val="22"/>
        </w:rPr>
        <w:t>26</w:t>
      </w:r>
      <w:r w:rsidR="004E0596" w:rsidRPr="003A7686">
        <w:rPr>
          <w:rFonts w:asciiTheme="minorHAnsi" w:hAnsiTheme="minorHAnsi" w:cstheme="minorHAnsi"/>
          <w:sz w:val="22"/>
          <w:szCs w:val="22"/>
        </w:rPr>
        <w:t>/2023, de 26 de junio (BOP Ciudad Real 06/07/2023).</w:t>
      </w:r>
    </w:p>
    <w:p w:rsidR="00AD5E9E" w:rsidRPr="003A7686" w:rsidRDefault="00AD5E9E" w:rsidP="00FF5BCB">
      <w:pPr>
        <w:pStyle w:val="Textoindependiente"/>
        <w:spacing w:before="7" w:line="276" w:lineRule="auto"/>
        <w:ind w:left="284" w:right="161" w:firstLine="709"/>
        <w:jc w:val="both"/>
        <w:rPr>
          <w:rFonts w:asciiTheme="minorHAnsi" w:hAnsiTheme="minorHAnsi" w:cstheme="minorHAnsi"/>
          <w:sz w:val="22"/>
          <w:szCs w:val="22"/>
        </w:rPr>
      </w:pPr>
    </w:p>
    <w:p w:rsidR="00AD5E9E" w:rsidRPr="003A7686" w:rsidRDefault="0099390B" w:rsidP="00FF5BCB">
      <w:pPr>
        <w:pStyle w:val="Textoindependiente"/>
        <w:spacing w:before="1" w:line="276" w:lineRule="auto"/>
        <w:ind w:left="284" w:right="161" w:firstLine="709"/>
        <w:jc w:val="both"/>
        <w:rPr>
          <w:rFonts w:asciiTheme="minorHAnsi" w:hAnsiTheme="minorHAnsi" w:cstheme="minorHAnsi"/>
          <w:sz w:val="22"/>
          <w:szCs w:val="22"/>
        </w:rPr>
      </w:pPr>
      <w:r w:rsidRPr="003A7686">
        <w:rPr>
          <w:rFonts w:asciiTheme="minorHAnsi" w:hAnsiTheme="minorHAnsi" w:cstheme="minorHAnsi"/>
          <w:b/>
          <w:sz w:val="22"/>
          <w:szCs w:val="22"/>
        </w:rPr>
        <w:t>CONSIDERANDO</w:t>
      </w:r>
      <w:r w:rsidRPr="003A7686">
        <w:rPr>
          <w:rFonts w:asciiTheme="minorHAnsi" w:hAnsiTheme="minorHAnsi" w:cstheme="minorHAnsi"/>
          <w:sz w:val="22"/>
          <w:szCs w:val="22"/>
        </w:rPr>
        <w:t>,</w:t>
      </w:r>
      <w:r w:rsidRPr="003A7686">
        <w:rPr>
          <w:rFonts w:asciiTheme="minorHAnsi" w:hAnsiTheme="minorHAnsi" w:cstheme="minorHAnsi"/>
          <w:spacing w:val="-3"/>
          <w:sz w:val="22"/>
          <w:szCs w:val="22"/>
        </w:rPr>
        <w:t xml:space="preserve"> </w:t>
      </w:r>
      <w:r w:rsidRPr="003A7686">
        <w:rPr>
          <w:rFonts w:asciiTheme="minorHAnsi" w:hAnsiTheme="minorHAnsi" w:cstheme="minorHAnsi"/>
          <w:sz w:val="22"/>
          <w:szCs w:val="22"/>
        </w:rPr>
        <w:t>asimismo,</w:t>
      </w:r>
      <w:r w:rsidRPr="003A7686">
        <w:rPr>
          <w:rFonts w:asciiTheme="minorHAnsi" w:hAnsiTheme="minorHAnsi" w:cstheme="minorHAnsi"/>
          <w:spacing w:val="-3"/>
          <w:sz w:val="22"/>
          <w:szCs w:val="22"/>
        </w:rPr>
        <w:t xml:space="preserve"> </w:t>
      </w:r>
      <w:r w:rsidRPr="003A7686">
        <w:rPr>
          <w:rFonts w:asciiTheme="minorHAnsi" w:hAnsiTheme="minorHAnsi" w:cstheme="minorHAnsi"/>
          <w:sz w:val="22"/>
          <w:szCs w:val="22"/>
        </w:rPr>
        <w:t>lo</w:t>
      </w:r>
      <w:r w:rsidRPr="003A7686">
        <w:rPr>
          <w:rFonts w:asciiTheme="minorHAnsi" w:hAnsiTheme="minorHAnsi" w:cstheme="minorHAnsi"/>
          <w:spacing w:val="-2"/>
          <w:sz w:val="22"/>
          <w:szCs w:val="22"/>
        </w:rPr>
        <w:t xml:space="preserve"> </w:t>
      </w:r>
      <w:r w:rsidRPr="003A7686">
        <w:rPr>
          <w:rFonts w:asciiTheme="minorHAnsi" w:hAnsiTheme="minorHAnsi" w:cstheme="minorHAnsi"/>
          <w:sz w:val="22"/>
          <w:szCs w:val="22"/>
        </w:rPr>
        <w:t>establecido</w:t>
      </w:r>
      <w:r w:rsidRPr="003A7686">
        <w:rPr>
          <w:rFonts w:asciiTheme="minorHAnsi" w:hAnsiTheme="minorHAnsi" w:cstheme="minorHAnsi"/>
          <w:spacing w:val="-2"/>
          <w:sz w:val="22"/>
          <w:szCs w:val="22"/>
        </w:rPr>
        <w:t xml:space="preserve"> </w:t>
      </w:r>
      <w:r w:rsidRPr="003A7686">
        <w:rPr>
          <w:rFonts w:asciiTheme="minorHAnsi" w:hAnsiTheme="minorHAnsi" w:cstheme="minorHAnsi"/>
          <w:sz w:val="22"/>
          <w:szCs w:val="22"/>
        </w:rPr>
        <w:t>en</w:t>
      </w:r>
      <w:r w:rsidRPr="003A7686">
        <w:rPr>
          <w:rFonts w:asciiTheme="minorHAnsi" w:hAnsiTheme="minorHAnsi" w:cstheme="minorHAnsi"/>
          <w:spacing w:val="-1"/>
          <w:sz w:val="22"/>
          <w:szCs w:val="22"/>
        </w:rPr>
        <w:t xml:space="preserve"> </w:t>
      </w:r>
      <w:r w:rsidRPr="003A7686">
        <w:rPr>
          <w:rFonts w:asciiTheme="minorHAnsi" w:hAnsiTheme="minorHAnsi" w:cstheme="minorHAnsi"/>
          <w:sz w:val="22"/>
          <w:szCs w:val="22"/>
        </w:rPr>
        <w:t>el</w:t>
      </w:r>
      <w:r w:rsidRPr="003A7686">
        <w:rPr>
          <w:rFonts w:asciiTheme="minorHAnsi" w:hAnsiTheme="minorHAnsi" w:cstheme="minorHAnsi"/>
          <w:spacing w:val="-4"/>
          <w:sz w:val="22"/>
          <w:szCs w:val="22"/>
        </w:rPr>
        <w:t xml:space="preserve"> </w:t>
      </w:r>
      <w:r w:rsidRPr="003A7686">
        <w:rPr>
          <w:rFonts w:asciiTheme="minorHAnsi" w:hAnsiTheme="minorHAnsi" w:cstheme="minorHAnsi"/>
          <w:sz w:val="22"/>
          <w:szCs w:val="22"/>
        </w:rPr>
        <w:t>artículo</w:t>
      </w:r>
      <w:r w:rsidRPr="003A7686">
        <w:rPr>
          <w:rFonts w:asciiTheme="minorHAnsi" w:hAnsiTheme="minorHAnsi" w:cstheme="minorHAnsi"/>
          <w:spacing w:val="-2"/>
          <w:sz w:val="22"/>
          <w:szCs w:val="22"/>
        </w:rPr>
        <w:t xml:space="preserve"> </w:t>
      </w:r>
      <w:r w:rsidRPr="003A7686">
        <w:rPr>
          <w:rFonts w:asciiTheme="minorHAnsi" w:hAnsiTheme="minorHAnsi" w:cstheme="minorHAnsi"/>
          <w:sz w:val="22"/>
          <w:szCs w:val="22"/>
        </w:rPr>
        <w:t>100</w:t>
      </w:r>
      <w:r w:rsidRPr="003A7686">
        <w:rPr>
          <w:rFonts w:asciiTheme="minorHAnsi" w:hAnsiTheme="minorHAnsi" w:cstheme="minorHAnsi"/>
          <w:spacing w:val="-2"/>
          <w:sz w:val="22"/>
          <w:szCs w:val="22"/>
        </w:rPr>
        <w:t xml:space="preserve"> </w:t>
      </w:r>
      <w:r w:rsidRPr="003A7686">
        <w:rPr>
          <w:rFonts w:asciiTheme="minorHAnsi" w:hAnsiTheme="minorHAnsi" w:cstheme="minorHAnsi"/>
          <w:sz w:val="22"/>
          <w:szCs w:val="22"/>
        </w:rPr>
        <w:t>y</w:t>
      </w:r>
      <w:r w:rsidRPr="003A7686">
        <w:rPr>
          <w:rFonts w:asciiTheme="minorHAnsi" w:hAnsiTheme="minorHAnsi" w:cstheme="minorHAnsi"/>
          <w:spacing w:val="-3"/>
          <w:sz w:val="22"/>
          <w:szCs w:val="22"/>
        </w:rPr>
        <w:t xml:space="preserve"> </w:t>
      </w:r>
      <w:r w:rsidRPr="003A7686">
        <w:rPr>
          <w:rFonts w:asciiTheme="minorHAnsi" w:hAnsiTheme="minorHAnsi" w:cstheme="minorHAnsi"/>
          <w:sz w:val="22"/>
          <w:szCs w:val="22"/>
        </w:rPr>
        <w:t>siguientes</w:t>
      </w:r>
      <w:r w:rsidRPr="003A7686">
        <w:rPr>
          <w:rFonts w:asciiTheme="minorHAnsi" w:hAnsiTheme="minorHAnsi" w:cstheme="minorHAnsi"/>
          <w:spacing w:val="-4"/>
          <w:sz w:val="22"/>
          <w:szCs w:val="22"/>
        </w:rPr>
        <w:t xml:space="preserve"> </w:t>
      </w:r>
      <w:r w:rsidRPr="003A7686">
        <w:rPr>
          <w:rFonts w:asciiTheme="minorHAnsi" w:hAnsiTheme="minorHAnsi" w:cstheme="minorHAnsi"/>
          <w:sz w:val="22"/>
          <w:szCs w:val="22"/>
        </w:rPr>
        <w:t>del</w:t>
      </w:r>
      <w:r w:rsidRPr="003A7686">
        <w:rPr>
          <w:rFonts w:asciiTheme="minorHAnsi" w:hAnsiTheme="minorHAnsi" w:cstheme="minorHAnsi"/>
          <w:spacing w:val="-2"/>
          <w:sz w:val="22"/>
          <w:szCs w:val="22"/>
        </w:rPr>
        <w:t xml:space="preserve"> </w:t>
      </w:r>
      <w:r w:rsidRPr="003A7686">
        <w:rPr>
          <w:rFonts w:asciiTheme="minorHAnsi" w:hAnsiTheme="minorHAnsi" w:cstheme="minorHAnsi"/>
          <w:sz w:val="22"/>
          <w:szCs w:val="22"/>
        </w:rPr>
        <w:t>Real Decreto Legislativo 2/2004, de 5 marzo, por el que se aprueba el texto refundido de la Ley Reguladora de las Haciendas Locales</w:t>
      </w:r>
      <w:r w:rsidRPr="003A7686">
        <w:rPr>
          <w:rFonts w:asciiTheme="minorHAnsi" w:hAnsiTheme="minorHAnsi" w:cstheme="minorHAnsi"/>
          <w:spacing w:val="40"/>
          <w:sz w:val="22"/>
          <w:szCs w:val="22"/>
        </w:rPr>
        <w:t xml:space="preserve"> </w:t>
      </w:r>
      <w:r w:rsidRPr="003A7686">
        <w:rPr>
          <w:rFonts w:asciiTheme="minorHAnsi" w:hAnsiTheme="minorHAnsi" w:cstheme="minorHAnsi"/>
          <w:sz w:val="22"/>
          <w:szCs w:val="22"/>
        </w:rPr>
        <w:t>y en la Ordenanza Municipal reguladora del Impuesto de Construcciones, Obras e Instalaciones.</w:t>
      </w:r>
    </w:p>
    <w:p w:rsidR="00AD5E9E" w:rsidRPr="003A7686" w:rsidRDefault="00AD5E9E" w:rsidP="00FF5BCB">
      <w:pPr>
        <w:pStyle w:val="Textoindependiente"/>
        <w:spacing w:before="7" w:line="276" w:lineRule="auto"/>
        <w:ind w:left="284" w:right="161" w:firstLine="709"/>
        <w:jc w:val="both"/>
        <w:rPr>
          <w:rFonts w:asciiTheme="minorHAnsi" w:hAnsiTheme="minorHAnsi" w:cstheme="minorHAnsi"/>
          <w:sz w:val="22"/>
          <w:szCs w:val="22"/>
        </w:rPr>
      </w:pPr>
    </w:p>
    <w:p w:rsidR="00AD5E9E" w:rsidRPr="003A7686" w:rsidRDefault="0099390B" w:rsidP="00FF5BCB">
      <w:pPr>
        <w:spacing w:line="276" w:lineRule="auto"/>
        <w:ind w:left="284" w:right="161" w:firstLine="709"/>
        <w:jc w:val="both"/>
        <w:rPr>
          <w:rFonts w:asciiTheme="minorHAnsi" w:hAnsiTheme="minorHAnsi" w:cstheme="minorHAnsi"/>
          <w:b/>
        </w:rPr>
      </w:pPr>
      <w:r w:rsidRPr="003A7686">
        <w:rPr>
          <w:rFonts w:asciiTheme="minorHAnsi" w:hAnsiTheme="minorHAnsi" w:cstheme="minorHAnsi"/>
        </w:rPr>
        <w:t xml:space="preserve">La </w:t>
      </w:r>
      <w:r w:rsidRPr="003A7686">
        <w:rPr>
          <w:rFonts w:asciiTheme="minorHAnsi" w:hAnsiTheme="minorHAnsi" w:cstheme="minorHAnsi"/>
          <w:b/>
        </w:rPr>
        <w:t>Junta de Gobierno Local</w:t>
      </w:r>
      <w:r w:rsidRPr="003A7686">
        <w:rPr>
          <w:rFonts w:asciiTheme="minorHAnsi" w:hAnsiTheme="minorHAnsi" w:cstheme="minorHAnsi"/>
        </w:rPr>
        <w:t xml:space="preserve">, previa deliberación, en votación ordinaria y por unanimidad, adopta el siguiente </w:t>
      </w:r>
      <w:r w:rsidRPr="003A7686">
        <w:rPr>
          <w:rFonts w:asciiTheme="minorHAnsi" w:hAnsiTheme="minorHAnsi" w:cstheme="minorHAnsi"/>
          <w:b/>
        </w:rPr>
        <w:t>Acuerdo:</w:t>
      </w:r>
    </w:p>
    <w:p w:rsidR="00AD5E9E" w:rsidRPr="003A7686" w:rsidRDefault="00AD5E9E" w:rsidP="00FF5BCB">
      <w:pPr>
        <w:pStyle w:val="Textoindependiente"/>
        <w:spacing w:before="7" w:line="276" w:lineRule="auto"/>
        <w:ind w:left="284" w:right="161" w:firstLine="709"/>
        <w:jc w:val="both"/>
        <w:rPr>
          <w:rFonts w:asciiTheme="minorHAnsi" w:hAnsiTheme="minorHAnsi" w:cstheme="minorHAnsi"/>
          <w:b/>
          <w:sz w:val="22"/>
          <w:szCs w:val="22"/>
        </w:rPr>
      </w:pPr>
    </w:p>
    <w:p w:rsidR="00AD5E9E" w:rsidRPr="003A7686" w:rsidRDefault="0099390B" w:rsidP="00FF5BCB">
      <w:pPr>
        <w:pStyle w:val="Textoindependiente"/>
        <w:spacing w:before="1" w:line="276" w:lineRule="auto"/>
        <w:ind w:left="284" w:right="161" w:firstLine="709"/>
        <w:jc w:val="both"/>
        <w:rPr>
          <w:rFonts w:asciiTheme="minorHAnsi" w:hAnsiTheme="minorHAnsi" w:cstheme="minorHAnsi"/>
          <w:sz w:val="22"/>
          <w:szCs w:val="22"/>
        </w:rPr>
      </w:pPr>
      <w:r w:rsidRPr="003A7686">
        <w:rPr>
          <w:rFonts w:asciiTheme="minorHAnsi" w:hAnsiTheme="minorHAnsi" w:cstheme="minorHAnsi"/>
          <w:sz w:val="22"/>
          <w:szCs w:val="22"/>
        </w:rPr>
        <w:t>Conceder a los interesados que se detallan, en el marco y con las condiciones establecidas en la</w:t>
      </w:r>
      <w:r w:rsidRPr="003A7686">
        <w:rPr>
          <w:rFonts w:asciiTheme="minorHAnsi" w:hAnsiTheme="minorHAnsi" w:cstheme="minorHAnsi"/>
          <w:spacing w:val="-1"/>
          <w:sz w:val="22"/>
          <w:szCs w:val="22"/>
        </w:rPr>
        <w:t xml:space="preserve"> </w:t>
      </w:r>
      <w:r w:rsidRPr="003A7686">
        <w:rPr>
          <w:rFonts w:asciiTheme="minorHAnsi" w:hAnsiTheme="minorHAnsi" w:cstheme="minorHAnsi"/>
          <w:sz w:val="22"/>
          <w:szCs w:val="22"/>
        </w:rPr>
        <w:t>reglamentación vigente,</w:t>
      </w:r>
      <w:r w:rsidRPr="003A7686">
        <w:rPr>
          <w:rFonts w:asciiTheme="minorHAnsi" w:hAnsiTheme="minorHAnsi" w:cstheme="minorHAnsi"/>
          <w:spacing w:val="-1"/>
          <w:sz w:val="22"/>
          <w:szCs w:val="22"/>
        </w:rPr>
        <w:t xml:space="preserve"> </w:t>
      </w:r>
      <w:r w:rsidRPr="003A7686">
        <w:rPr>
          <w:rFonts w:asciiTheme="minorHAnsi" w:hAnsiTheme="minorHAnsi" w:cstheme="minorHAnsi"/>
          <w:sz w:val="22"/>
          <w:szCs w:val="22"/>
        </w:rPr>
        <w:t xml:space="preserve">la preceptiva licencia municipal para efectuar las obras que se expresan en los domicilios y ubicaciones que, asimismo, se señalan, de conformidad con el siguiente detalle y </w:t>
      </w:r>
      <w:r w:rsidRPr="003A7686">
        <w:rPr>
          <w:rFonts w:asciiTheme="minorHAnsi" w:hAnsiTheme="minorHAnsi" w:cstheme="minorHAnsi"/>
          <w:b/>
          <w:sz w:val="22"/>
          <w:szCs w:val="22"/>
        </w:rPr>
        <w:t>aprobar</w:t>
      </w:r>
      <w:r w:rsidRPr="003A7686">
        <w:rPr>
          <w:rFonts w:asciiTheme="minorHAnsi" w:hAnsiTheme="minorHAnsi" w:cstheme="minorHAnsi"/>
          <w:sz w:val="22"/>
          <w:szCs w:val="22"/>
        </w:rPr>
        <w:t xml:space="preserve"> las correspondientes liquidaciones provisionales, del Impuesto de Construcciones, Obras e Instalaciones elaboradas por los servicios municipales, de conformidad con el siguiente detalle:</w:t>
      </w:r>
    </w:p>
    <w:p w:rsidR="000D4C82" w:rsidRPr="003A7686" w:rsidRDefault="000D4C82" w:rsidP="00FF5BCB">
      <w:pPr>
        <w:pStyle w:val="Textoindependiente"/>
        <w:spacing w:before="1" w:line="276" w:lineRule="auto"/>
        <w:ind w:left="284" w:right="161" w:firstLine="709"/>
        <w:jc w:val="both"/>
        <w:rPr>
          <w:rFonts w:asciiTheme="minorHAnsi" w:hAnsiTheme="minorHAnsi" w:cstheme="minorHAnsi"/>
          <w:sz w:val="22"/>
          <w:szCs w:val="22"/>
        </w:rPr>
      </w:pPr>
    </w:p>
    <w:p w:rsidR="00CF1B19" w:rsidRPr="003A7686" w:rsidRDefault="00CF1B19" w:rsidP="00FF5BCB">
      <w:pPr>
        <w:pStyle w:val="Textoindependiente"/>
        <w:spacing w:before="1" w:line="276" w:lineRule="auto"/>
        <w:ind w:left="284" w:right="161" w:firstLine="709"/>
        <w:jc w:val="both"/>
        <w:rPr>
          <w:rFonts w:asciiTheme="minorHAnsi" w:hAnsiTheme="minorHAnsi" w:cstheme="minorHAnsi"/>
          <w:sz w:val="22"/>
          <w:szCs w:val="22"/>
        </w:rPr>
      </w:pPr>
    </w:p>
    <w:p w:rsidR="001E7770" w:rsidRPr="008F1CDB" w:rsidRDefault="001E7770" w:rsidP="00FF5BCB">
      <w:pPr>
        <w:ind w:left="284" w:right="161" w:firstLine="709"/>
        <w:jc w:val="both"/>
        <w:rPr>
          <w:rFonts w:cstheme="minorHAnsi"/>
          <w:b/>
          <w:u w:val="single"/>
        </w:rPr>
      </w:pPr>
      <w:r w:rsidRPr="008F1CDB">
        <w:rPr>
          <w:rFonts w:cstheme="minorHAnsi"/>
          <w:b/>
          <w:u w:val="single"/>
        </w:rPr>
        <w:t>2.1.1.- Declaración re</w:t>
      </w:r>
      <w:r w:rsidR="002A25D7" w:rsidRPr="008F1CDB">
        <w:rPr>
          <w:rFonts w:cstheme="minorHAnsi"/>
          <w:b/>
          <w:u w:val="single"/>
        </w:rPr>
        <w:t xml:space="preserve">sponsable presentada por </w:t>
      </w:r>
      <w:r w:rsidR="00EE12BC" w:rsidRPr="008F1CDB">
        <w:rPr>
          <w:rFonts w:asciiTheme="minorHAnsi" w:hAnsiTheme="minorHAnsi" w:cstheme="minorHAnsi"/>
          <w:b/>
          <w:u w:val="single"/>
        </w:rPr>
        <w:t>D</w:t>
      </w:r>
      <w:r w:rsidR="00D66298">
        <w:rPr>
          <w:rFonts w:asciiTheme="minorHAnsi" w:hAnsiTheme="minorHAnsi" w:cstheme="minorHAnsi"/>
          <w:b/>
          <w:u w:val="single"/>
        </w:rPr>
        <w:t>ña</w:t>
      </w:r>
      <w:r w:rsidR="00EE12BC" w:rsidRPr="008F1CDB">
        <w:rPr>
          <w:rFonts w:asciiTheme="minorHAnsi" w:hAnsiTheme="minorHAnsi" w:cstheme="minorHAnsi"/>
          <w:b/>
          <w:u w:val="single"/>
        </w:rPr>
        <w:t xml:space="preserve">. </w:t>
      </w:r>
      <w:r w:rsidR="002A25D7" w:rsidRPr="008F1CDB">
        <w:rPr>
          <w:rFonts w:cstheme="minorHAnsi"/>
          <w:b/>
          <w:u w:val="single"/>
        </w:rPr>
        <w:t>para</w:t>
      </w:r>
      <w:r w:rsidR="00757430" w:rsidRPr="008F1CDB">
        <w:rPr>
          <w:rFonts w:cstheme="minorHAnsi"/>
          <w:b/>
          <w:u w:val="single"/>
        </w:rPr>
        <w:t xml:space="preserve"> </w:t>
      </w:r>
      <w:r w:rsidRPr="008F1CDB">
        <w:rPr>
          <w:rFonts w:cstheme="minorHAnsi"/>
          <w:b/>
          <w:u w:val="single"/>
        </w:rPr>
        <w:t>licencia de obra menor</w:t>
      </w:r>
      <w:r w:rsidR="002A25D7" w:rsidRPr="008F1CDB">
        <w:rPr>
          <w:rFonts w:cstheme="minorHAnsi"/>
          <w:b/>
          <w:u w:val="single"/>
        </w:rPr>
        <w:t xml:space="preserve"> </w:t>
      </w:r>
      <w:r w:rsidRPr="008F1CDB">
        <w:rPr>
          <w:rFonts w:cstheme="minorHAnsi"/>
          <w:b/>
          <w:u w:val="single"/>
        </w:rPr>
        <w:t xml:space="preserve">con emplazamiento en </w:t>
      </w:r>
      <w:r w:rsidR="00D66298">
        <w:rPr>
          <w:rFonts w:cstheme="minorHAnsi"/>
          <w:b/>
          <w:u w:val="single"/>
        </w:rPr>
        <w:t>calle San Blas, 1</w:t>
      </w:r>
      <w:r w:rsidR="008F1CDB">
        <w:rPr>
          <w:rFonts w:cstheme="minorHAnsi"/>
          <w:b/>
          <w:u w:val="single"/>
        </w:rPr>
        <w:t xml:space="preserve"> de </w:t>
      </w:r>
      <w:r w:rsidRPr="008F1CDB">
        <w:rPr>
          <w:rFonts w:cstheme="minorHAnsi"/>
          <w:b/>
          <w:u w:val="single"/>
        </w:rPr>
        <w:t>Argamasilla de Calatrava.</w:t>
      </w:r>
    </w:p>
    <w:p w:rsidR="00B95473" w:rsidRPr="003A7686" w:rsidRDefault="00B95473" w:rsidP="00FF5BCB">
      <w:pPr>
        <w:ind w:left="284" w:right="161" w:firstLine="709"/>
        <w:jc w:val="both"/>
        <w:rPr>
          <w:rFonts w:cstheme="minorHAnsi"/>
          <w:b/>
          <w:u w:val="single"/>
        </w:rPr>
      </w:pPr>
    </w:p>
    <w:p w:rsidR="001E7770" w:rsidRPr="003A7686" w:rsidRDefault="001E7770" w:rsidP="00FF5BCB">
      <w:pPr>
        <w:ind w:left="284" w:right="161" w:firstLine="709"/>
        <w:jc w:val="both"/>
        <w:rPr>
          <w:rFonts w:cstheme="minorHAnsi"/>
        </w:rPr>
      </w:pPr>
      <w:r w:rsidRPr="003A7686">
        <w:rPr>
          <w:rFonts w:cstheme="minorHAnsi"/>
          <w:b/>
        </w:rPr>
        <w:t xml:space="preserve">CONSIDERANDO </w:t>
      </w:r>
      <w:r w:rsidRPr="003A7686">
        <w:rPr>
          <w:rFonts w:cstheme="minorHAnsi"/>
        </w:rPr>
        <w:t xml:space="preserve">lo dispuesto en el </w:t>
      </w:r>
      <w:r w:rsidR="001D1870" w:rsidRPr="003A7686">
        <w:rPr>
          <w:rFonts w:cstheme="minorHAnsi"/>
        </w:rPr>
        <w:t xml:space="preserve">Decreto Legislativo 1/2023, de 28 de febrero, por el que se aprueba el texto refundido de la Ley de Ordenación del Territorio y de la Actividad Urbanística </w:t>
      </w:r>
      <w:r w:rsidRPr="003A7686">
        <w:rPr>
          <w:rFonts w:cstheme="minorHAnsi"/>
        </w:rPr>
        <w:t xml:space="preserve">donde se establecen los actos sujetos a declaración responsable o comunicación </w:t>
      </w:r>
      <w:r w:rsidRPr="003A7686">
        <w:rPr>
          <w:rFonts w:cstheme="minorHAnsi"/>
        </w:rPr>
        <w:lastRenderedPageBreak/>
        <w:t>previa.</w:t>
      </w:r>
    </w:p>
    <w:p w:rsidR="00B95473" w:rsidRPr="003A7686" w:rsidRDefault="00B95473" w:rsidP="00FF5BCB">
      <w:pPr>
        <w:ind w:left="284" w:right="161" w:firstLine="709"/>
        <w:jc w:val="both"/>
        <w:rPr>
          <w:rFonts w:cstheme="minorHAnsi"/>
        </w:rPr>
      </w:pPr>
    </w:p>
    <w:p w:rsidR="001E7770" w:rsidRPr="003A7686" w:rsidRDefault="001E7770" w:rsidP="00FF5BCB">
      <w:pPr>
        <w:ind w:left="284" w:right="161" w:firstLine="709"/>
        <w:jc w:val="both"/>
        <w:rPr>
          <w:rFonts w:cstheme="minorHAnsi"/>
        </w:rPr>
      </w:pPr>
      <w:r w:rsidRPr="003A7686">
        <w:rPr>
          <w:rFonts w:cstheme="minorHAnsi"/>
          <w:b/>
        </w:rPr>
        <w:t xml:space="preserve">CONSIDERANDO </w:t>
      </w:r>
      <w:r w:rsidR="001D1870" w:rsidRPr="003A7686">
        <w:rPr>
          <w:rFonts w:cstheme="minorHAnsi"/>
        </w:rPr>
        <w:t>lo establecido en el Decreto Legislativo 1/2023, de 28 de febrero, por el que se aprueba el texto refundido de la Ley de Ordenación del Territorio y de la Actividad Urbanística</w:t>
      </w:r>
      <w:r w:rsidRPr="003A7686">
        <w:rPr>
          <w:rFonts w:cstheme="minorHAnsi"/>
        </w:rPr>
        <w:t>, en cuanto al procedimiento de declaración responsable y de comunicación previa, en el que se determina, entre otras consideraciones que el inicio o ejecución del acto o el desarrollo de la actividad por el promotor no limita el ejercicio de las potestades administrativas, de comprobación, inspección, sanción, y en general de control que a la administración en cualquier orden, estatal, autonómico o local, le estén atribuidas por el ordenamiento sectorial aplicable en cada caso.</w:t>
      </w:r>
    </w:p>
    <w:p w:rsidR="00B95473" w:rsidRPr="003A7686" w:rsidRDefault="00B95473" w:rsidP="00FF5BCB">
      <w:pPr>
        <w:ind w:left="284" w:right="161" w:firstLine="709"/>
        <w:jc w:val="both"/>
        <w:rPr>
          <w:rFonts w:cstheme="minorHAnsi"/>
          <w:b/>
        </w:rPr>
      </w:pPr>
    </w:p>
    <w:p w:rsidR="001E7770" w:rsidRPr="003A7686" w:rsidRDefault="001E7770" w:rsidP="00FF5BCB">
      <w:pPr>
        <w:ind w:left="284" w:right="161" w:firstLine="709"/>
        <w:jc w:val="both"/>
        <w:rPr>
          <w:rFonts w:cstheme="minorHAnsi"/>
        </w:rPr>
      </w:pPr>
      <w:r w:rsidRPr="003A7686">
        <w:rPr>
          <w:rFonts w:cstheme="minorHAnsi"/>
        </w:rPr>
        <w:t xml:space="preserve">La </w:t>
      </w:r>
      <w:r w:rsidRPr="003A7686">
        <w:rPr>
          <w:rFonts w:cstheme="minorHAnsi"/>
          <w:b/>
        </w:rPr>
        <w:t>Junta de Gobierno Local</w:t>
      </w:r>
      <w:r w:rsidRPr="003A7686">
        <w:rPr>
          <w:rFonts w:cstheme="minorHAnsi"/>
        </w:rPr>
        <w:t xml:space="preserve">, por unanimidad y en votación ordinaria adopta el siguiente </w:t>
      </w:r>
      <w:r w:rsidRPr="003A7686">
        <w:rPr>
          <w:rFonts w:cstheme="minorHAnsi"/>
          <w:b/>
        </w:rPr>
        <w:t>ACUERDO</w:t>
      </w:r>
      <w:r w:rsidRPr="003A7686">
        <w:rPr>
          <w:rFonts w:cstheme="minorHAnsi"/>
        </w:rPr>
        <w:t>:</w:t>
      </w:r>
    </w:p>
    <w:p w:rsidR="00B95473" w:rsidRPr="003A7686" w:rsidRDefault="00B95473" w:rsidP="00FF5BCB">
      <w:pPr>
        <w:ind w:left="284" w:right="161" w:firstLine="709"/>
        <w:jc w:val="both"/>
        <w:rPr>
          <w:rFonts w:cstheme="minorHAnsi"/>
        </w:rPr>
      </w:pPr>
    </w:p>
    <w:p w:rsidR="001E7770" w:rsidRPr="003A7686" w:rsidRDefault="00E5386C" w:rsidP="00FF5BCB">
      <w:pPr>
        <w:ind w:left="284" w:right="161" w:firstLine="709"/>
        <w:jc w:val="both"/>
        <w:rPr>
          <w:rFonts w:cstheme="minorHAnsi"/>
        </w:rPr>
      </w:pPr>
      <w:r w:rsidRPr="003A7686">
        <w:rPr>
          <w:rFonts w:cstheme="minorHAnsi"/>
          <w:b/>
        </w:rPr>
        <w:t>1º</w:t>
      </w:r>
      <w:r w:rsidR="001E7770" w:rsidRPr="003A7686">
        <w:rPr>
          <w:rFonts w:cstheme="minorHAnsi"/>
          <w:b/>
        </w:rPr>
        <w:t xml:space="preserve">.-  </w:t>
      </w:r>
      <w:r w:rsidR="001E7770" w:rsidRPr="003A7686">
        <w:rPr>
          <w:rFonts w:cstheme="minorHAnsi"/>
        </w:rPr>
        <w:t xml:space="preserve">Tomar conocimiento de la declaración responsable presentada por </w:t>
      </w:r>
      <w:r w:rsidR="00BF1847" w:rsidRPr="00BF1847">
        <w:rPr>
          <w:rFonts w:asciiTheme="minorHAnsi" w:hAnsiTheme="minorHAnsi" w:cstheme="minorHAnsi"/>
        </w:rPr>
        <w:t>D</w:t>
      </w:r>
      <w:r w:rsidR="00D66298">
        <w:rPr>
          <w:rFonts w:asciiTheme="minorHAnsi" w:hAnsiTheme="minorHAnsi" w:cstheme="minorHAnsi"/>
        </w:rPr>
        <w:t>ña</w:t>
      </w:r>
      <w:r w:rsidR="00BF1847" w:rsidRPr="00BF1847">
        <w:rPr>
          <w:rFonts w:asciiTheme="minorHAnsi" w:hAnsiTheme="minorHAnsi" w:cstheme="minorHAnsi"/>
        </w:rPr>
        <w:t>.</w:t>
      </w:r>
      <w:r w:rsidR="00BF1847">
        <w:rPr>
          <w:rFonts w:cstheme="minorHAnsi"/>
        </w:rPr>
        <w:t>,</w:t>
      </w:r>
      <w:r w:rsidR="001E7770" w:rsidRPr="003A7686">
        <w:rPr>
          <w:rFonts w:cstheme="minorHAnsi"/>
        </w:rPr>
        <w:t xml:space="preserve"> para </w:t>
      </w:r>
      <w:r w:rsidR="00D66298">
        <w:rPr>
          <w:rFonts w:cstheme="minorHAnsi"/>
        </w:rPr>
        <w:t>poner friso en fachada y cemento blanco en parte superior</w:t>
      </w:r>
      <w:r w:rsidR="00224B33">
        <w:rPr>
          <w:rFonts w:cstheme="minorHAnsi"/>
        </w:rPr>
        <w:t>,</w:t>
      </w:r>
      <w:r w:rsidR="0026727F">
        <w:rPr>
          <w:rFonts w:cstheme="minorHAnsi"/>
        </w:rPr>
        <w:t xml:space="preserve"> </w:t>
      </w:r>
      <w:r w:rsidR="00BF1847">
        <w:rPr>
          <w:rFonts w:cstheme="minorHAnsi"/>
        </w:rPr>
        <w:t xml:space="preserve">en </w:t>
      </w:r>
      <w:r w:rsidR="00D66298">
        <w:rPr>
          <w:rFonts w:cstheme="minorHAnsi"/>
        </w:rPr>
        <w:t xml:space="preserve">calle San Blas, 1 </w:t>
      </w:r>
      <w:r w:rsidR="00BF1847">
        <w:rPr>
          <w:rFonts w:cstheme="minorHAnsi"/>
        </w:rPr>
        <w:t xml:space="preserve">de </w:t>
      </w:r>
      <w:r w:rsidR="001E7770" w:rsidRPr="003A7686">
        <w:rPr>
          <w:rFonts w:cstheme="minorHAnsi"/>
        </w:rPr>
        <w:t>Argamasilla de Calatrava.</w:t>
      </w:r>
    </w:p>
    <w:p w:rsidR="00B95473" w:rsidRPr="003A7686" w:rsidRDefault="00B95473" w:rsidP="00FF5BCB">
      <w:pPr>
        <w:ind w:left="284" w:right="161" w:firstLine="709"/>
        <w:jc w:val="both"/>
        <w:rPr>
          <w:rFonts w:cstheme="minorHAnsi"/>
        </w:rPr>
      </w:pPr>
    </w:p>
    <w:p w:rsidR="001E7770" w:rsidRPr="003A7686" w:rsidRDefault="00E5386C" w:rsidP="00FF5BCB">
      <w:pPr>
        <w:ind w:left="284" w:right="161" w:firstLine="709"/>
        <w:jc w:val="both"/>
        <w:rPr>
          <w:rFonts w:cstheme="minorHAnsi"/>
        </w:rPr>
      </w:pPr>
      <w:r w:rsidRPr="003A7686">
        <w:rPr>
          <w:rFonts w:cstheme="minorHAnsi"/>
          <w:b/>
        </w:rPr>
        <w:t>2º</w:t>
      </w:r>
      <w:r w:rsidR="001E7770" w:rsidRPr="003A7686">
        <w:rPr>
          <w:rFonts w:cstheme="minorHAnsi"/>
          <w:b/>
        </w:rPr>
        <w:t xml:space="preserve">.-  </w:t>
      </w:r>
      <w:r w:rsidR="001E7770" w:rsidRPr="003A7686">
        <w:rPr>
          <w:rFonts w:cstheme="minorHAnsi"/>
        </w:rPr>
        <w:t>Notificar a D</w:t>
      </w:r>
      <w:r w:rsidR="00D66298">
        <w:rPr>
          <w:rFonts w:cstheme="minorHAnsi"/>
        </w:rPr>
        <w:t>ña</w:t>
      </w:r>
      <w:r w:rsidR="001E7770" w:rsidRPr="003A7686">
        <w:rPr>
          <w:rFonts w:cstheme="minorHAnsi"/>
        </w:rPr>
        <w:t>. que, conforme al artículo 69 de la Ley 39/2015, de 1 de octubre del Procedimiento Administrativo Común de las Administraciones Públicas, la presentación de su declaración responsable le permite con carácter general el inicio de la actuación referida sin perjuicio de lo que resulte de la tramitación del expediente de comprobación, control e inspección posterior que tramite esta administración.</w:t>
      </w:r>
    </w:p>
    <w:p w:rsidR="00966F9F" w:rsidRDefault="00966F9F" w:rsidP="00FF5BCB">
      <w:pPr>
        <w:ind w:left="284" w:right="161" w:firstLine="709"/>
        <w:jc w:val="both"/>
        <w:rPr>
          <w:rFonts w:cstheme="minorHAnsi"/>
        </w:rPr>
      </w:pPr>
    </w:p>
    <w:p w:rsidR="00327B6E" w:rsidRPr="003A7686" w:rsidRDefault="00327B6E" w:rsidP="00FF5BCB">
      <w:pPr>
        <w:ind w:left="284" w:right="161" w:firstLine="709"/>
        <w:jc w:val="both"/>
        <w:rPr>
          <w:rFonts w:cstheme="minorHAnsi"/>
        </w:rPr>
      </w:pPr>
    </w:p>
    <w:p w:rsidR="00AD5E9E" w:rsidRPr="003A7686" w:rsidRDefault="00C3108C" w:rsidP="00FF5BCB">
      <w:pPr>
        <w:pStyle w:val="Ttulo1"/>
        <w:spacing w:before="152" w:line="276" w:lineRule="auto"/>
        <w:ind w:left="284" w:right="161" w:firstLine="709"/>
        <w:rPr>
          <w:rFonts w:asciiTheme="minorHAnsi" w:hAnsiTheme="minorHAnsi" w:cstheme="minorHAnsi"/>
          <w:spacing w:val="-2"/>
          <w:sz w:val="22"/>
          <w:szCs w:val="22"/>
        </w:rPr>
      </w:pPr>
      <w:r w:rsidRPr="003A7686">
        <w:rPr>
          <w:rFonts w:asciiTheme="minorHAnsi" w:hAnsiTheme="minorHAnsi" w:cstheme="minorHAnsi"/>
          <w:sz w:val="22"/>
          <w:szCs w:val="22"/>
        </w:rPr>
        <w:t>TERCERO</w:t>
      </w:r>
      <w:r w:rsidR="0099390B" w:rsidRPr="003A7686">
        <w:rPr>
          <w:rFonts w:asciiTheme="minorHAnsi" w:hAnsiTheme="minorHAnsi" w:cstheme="minorHAnsi"/>
          <w:sz w:val="22"/>
          <w:szCs w:val="22"/>
        </w:rPr>
        <w:t>.-</w:t>
      </w:r>
      <w:r w:rsidR="0099390B" w:rsidRPr="003A7686">
        <w:rPr>
          <w:rFonts w:asciiTheme="minorHAnsi" w:hAnsiTheme="minorHAnsi" w:cstheme="minorHAnsi"/>
          <w:spacing w:val="-2"/>
          <w:sz w:val="22"/>
          <w:szCs w:val="22"/>
        </w:rPr>
        <w:t xml:space="preserve"> </w:t>
      </w:r>
      <w:r w:rsidR="0099390B" w:rsidRPr="003A7686">
        <w:rPr>
          <w:rFonts w:asciiTheme="minorHAnsi" w:hAnsiTheme="minorHAnsi" w:cstheme="minorHAnsi"/>
          <w:sz w:val="22"/>
          <w:szCs w:val="22"/>
        </w:rPr>
        <w:t>INSTANCIAS</w:t>
      </w:r>
      <w:r w:rsidR="0099390B" w:rsidRPr="003A7686">
        <w:rPr>
          <w:rFonts w:asciiTheme="minorHAnsi" w:hAnsiTheme="minorHAnsi" w:cstheme="minorHAnsi"/>
          <w:spacing w:val="-3"/>
          <w:sz w:val="22"/>
          <w:szCs w:val="22"/>
        </w:rPr>
        <w:t xml:space="preserve"> </w:t>
      </w:r>
      <w:r w:rsidR="0099390B" w:rsidRPr="003A7686">
        <w:rPr>
          <w:rFonts w:asciiTheme="minorHAnsi" w:hAnsiTheme="minorHAnsi" w:cstheme="minorHAnsi"/>
          <w:spacing w:val="-2"/>
          <w:sz w:val="22"/>
          <w:szCs w:val="22"/>
        </w:rPr>
        <w:t>VARIAS</w:t>
      </w:r>
    </w:p>
    <w:p w:rsidR="00223F63" w:rsidRDefault="00223F63" w:rsidP="00FF5BCB">
      <w:pPr>
        <w:pStyle w:val="Ttulo1"/>
        <w:spacing w:before="152" w:line="276" w:lineRule="auto"/>
        <w:ind w:left="284" w:right="161" w:firstLine="709"/>
        <w:rPr>
          <w:rFonts w:asciiTheme="minorHAnsi" w:hAnsiTheme="minorHAnsi" w:cstheme="minorHAnsi"/>
          <w:spacing w:val="-2"/>
          <w:sz w:val="22"/>
          <w:szCs w:val="22"/>
        </w:rPr>
      </w:pPr>
    </w:p>
    <w:p w:rsidR="005D5CC3" w:rsidRPr="001758D6" w:rsidRDefault="00B55D1B" w:rsidP="00FF5BCB">
      <w:pPr>
        <w:spacing w:before="1"/>
        <w:ind w:left="284" w:right="161" w:firstLine="709"/>
        <w:jc w:val="both"/>
      </w:pPr>
      <w:r>
        <w:rPr>
          <w:b/>
        </w:rPr>
        <w:t>3</w:t>
      </w:r>
      <w:r w:rsidR="005D5CC3" w:rsidRPr="001758D6">
        <w:rPr>
          <w:b/>
        </w:rPr>
        <w:t>.</w:t>
      </w:r>
      <w:r w:rsidR="00FF5BCB">
        <w:rPr>
          <w:b/>
        </w:rPr>
        <w:t>1</w:t>
      </w:r>
      <w:r w:rsidR="005D5CC3" w:rsidRPr="001758D6">
        <w:rPr>
          <w:b/>
        </w:rPr>
        <w:t>.-</w:t>
      </w:r>
      <w:r w:rsidR="005D5CC3" w:rsidRPr="001758D6">
        <w:rPr>
          <w:b/>
          <w:spacing w:val="23"/>
        </w:rPr>
        <w:t xml:space="preserve"> </w:t>
      </w:r>
      <w:r w:rsidR="005D5CC3" w:rsidRPr="004867C2">
        <w:rPr>
          <w:b/>
        </w:rPr>
        <w:t>De</w:t>
      </w:r>
      <w:r w:rsidR="005D5CC3" w:rsidRPr="001758D6">
        <w:t>,</w:t>
      </w:r>
      <w:r w:rsidR="005D5CC3" w:rsidRPr="001758D6">
        <w:rPr>
          <w:spacing w:val="22"/>
        </w:rPr>
        <w:t xml:space="preserve"> </w:t>
      </w:r>
      <w:r w:rsidR="005D5CC3" w:rsidRPr="001758D6">
        <w:rPr>
          <w:spacing w:val="-2"/>
        </w:rPr>
        <w:t>mediante</w:t>
      </w:r>
      <w:r w:rsidR="001758D6">
        <w:rPr>
          <w:spacing w:val="-2"/>
        </w:rPr>
        <w:t xml:space="preserve"> </w:t>
      </w:r>
      <w:r w:rsidR="005D5CC3" w:rsidRPr="001758D6">
        <w:t>escrito</w:t>
      </w:r>
      <w:r w:rsidR="005D5CC3" w:rsidRPr="001758D6">
        <w:rPr>
          <w:spacing w:val="-1"/>
        </w:rPr>
        <w:t xml:space="preserve"> </w:t>
      </w:r>
      <w:r w:rsidR="005D5CC3" w:rsidRPr="001758D6">
        <w:t>de</w:t>
      </w:r>
      <w:r w:rsidR="005D5CC3" w:rsidRPr="001758D6">
        <w:rPr>
          <w:spacing w:val="-1"/>
        </w:rPr>
        <w:t xml:space="preserve"> </w:t>
      </w:r>
      <w:r w:rsidR="005D5CC3" w:rsidRPr="001758D6">
        <w:t>fecha</w:t>
      </w:r>
      <w:r w:rsidR="005D5CC3" w:rsidRPr="001758D6">
        <w:rPr>
          <w:spacing w:val="-2"/>
        </w:rPr>
        <w:t xml:space="preserve"> </w:t>
      </w:r>
      <w:r w:rsidR="005D5CC3" w:rsidRPr="001758D6">
        <w:t>de</w:t>
      </w:r>
      <w:r w:rsidR="005D5CC3" w:rsidRPr="001758D6">
        <w:rPr>
          <w:spacing w:val="-1"/>
        </w:rPr>
        <w:t xml:space="preserve"> </w:t>
      </w:r>
      <w:r w:rsidR="005D5CC3" w:rsidRPr="001758D6">
        <w:t>entrada</w:t>
      </w:r>
      <w:r w:rsidR="005D5CC3" w:rsidRPr="001758D6">
        <w:rPr>
          <w:spacing w:val="40"/>
        </w:rPr>
        <w:t xml:space="preserve"> </w:t>
      </w:r>
      <w:r w:rsidR="005D5CC3" w:rsidRPr="001758D6">
        <w:t>1</w:t>
      </w:r>
      <w:r w:rsidR="001E4311">
        <w:t>8</w:t>
      </w:r>
      <w:r w:rsidR="005D5CC3" w:rsidRPr="001758D6">
        <w:rPr>
          <w:spacing w:val="-1"/>
        </w:rPr>
        <w:t xml:space="preserve"> </w:t>
      </w:r>
      <w:r w:rsidR="005D5CC3" w:rsidRPr="001758D6">
        <w:t>de</w:t>
      </w:r>
      <w:r w:rsidR="005D5CC3" w:rsidRPr="001758D6">
        <w:rPr>
          <w:spacing w:val="-1"/>
        </w:rPr>
        <w:t xml:space="preserve"> </w:t>
      </w:r>
      <w:r w:rsidR="001E4311">
        <w:rPr>
          <w:spacing w:val="-1"/>
        </w:rPr>
        <w:t>marzo</w:t>
      </w:r>
      <w:r w:rsidR="005D5CC3" w:rsidRPr="001758D6">
        <w:rPr>
          <w:spacing w:val="-1"/>
        </w:rPr>
        <w:t xml:space="preserve"> </w:t>
      </w:r>
      <w:r w:rsidR="005D5CC3" w:rsidRPr="001758D6">
        <w:t>de</w:t>
      </w:r>
      <w:r w:rsidR="005D5CC3" w:rsidRPr="001758D6">
        <w:rPr>
          <w:spacing w:val="-1"/>
        </w:rPr>
        <w:t xml:space="preserve"> </w:t>
      </w:r>
      <w:r w:rsidR="005D5CC3" w:rsidRPr="001758D6">
        <w:t>2</w:t>
      </w:r>
      <w:r w:rsidR="001E4311">
        <w:t>024</w:t>
      </w:r>
      <w:r w:rsidR="005D5CC3" w:rsidRPr="001758D6">
        <w:t xml:space="preserve"> solicita </w:t>
      </w:r>
      <w:r w:rsidR="001E4311">
        <w:t xml:space="preserve">autorización para </w:t>
      </w:r>
      <w:r w:rsidR="005D5CC3" w:rsidRPr="001758D6">
        <w:t>instalación de terraza de 12m</w:t>
      </w:r>
      <w:r w:rsidR="005D5CC3" w:rsidRPr="001758D6">
        <w:rPr>
          <w:vertAlign w:val="superscript"/>
        </w:rPr>
        <w:t>2</w:t>
      </w:r>
      <w:r w:rsidR="005D5CC3" w:rsidRPr="001758D6">
        <w:t xml:space="preserve">, más dos mesas auxiliares, en calle José María Rodríguez Marín, frente al establecimiento </w:t>
      </w:r>
      <w:r w:rsidR="001E4311">
        <w:t>“B</w:t>
      </w:r>
      <w:r w:rsidR="005D5CC3" w:rsidRPr="001758D6">
        <w:t>ar Santi</w:t>
      </w:r>
      <w:r w:rsidR="001E4311">
        <w:t>”</w:t>
      </w:r>
      <w:r w:rsidR="005D5CC3" w:rsidRPr="001758D6">
        <w:t xml:space="preserve"> </w:t>
      </w:r>
      <w:r w:rsidR="001E4311">
        <w:t xml:space="preserve">durante </w:t>
      </w:r>
      <w:r w:rsidR="005D5CC3" w:rsidRPr="001758D6">
        <w:t>todo el año y</w:t>
      </w:r>
      <w:r w:rsidR="001E4311">
        <w:t xml:space="preserve">, asimismo, </w:t>
      </w:r>
      <w:r w:rsidR="005D5CC3" w:rsidRPr="001758D6">
        <w:t xml:space="preserve">solicita </w:t>
      </w:r>
      <w:r w:rsidR="001E4311">
        <w:t xml:space="preserve">autorización para instalación de </w:t>
      </w:r>
      <w:r w:rsidR="005D5CC3" w:rsidRPr="001758D6">
        <w:t xml:space="preserve">terraza en calle </w:t>
      </w:r>
      <w:r w:rsidR="001E4311" w:rsidRPr="001758D6">
        <w:t>Nomenclátor</w:t>
      </w:r>
      <w:r w:rsidR="005D5CC3" w:rsidRPr="001758D6">
        <w:t>, de 24 m</w:t>
      </w:r>
      <w:r w:rsidR="005D5CC3" w:rsidRPr="001E4311">
        <w:rPr>
          <w:vertAlign w:val="superscript"/>
        </w:rPr>
        <w:t>2</w:t>
      </w:r>
      <w:r w:rsidR="005D5CC3" w:rsidRPr="001758D6">
        <w:t xml:space="preserve"> en temporada</w:t>
      </w:r>
      <w:r w:rsidR="001E4311">
        <w:t xml:space="preserve"> de</w:t>
      </w:r>
      <w:r w:rsidR="005D5CC3" w:rsidRPr="001758D6">
        <w:t xml:space="preserve"> ferias, fiestas y tempo</w:t>
      </w:r>
      <w:r w:rsidR="001E4311">
        <w:t xml:space="preserve">rada de verano </w:t>
      </w:r>
      <w:r w:rsidR="005D5CC3" w:rsidRPr="001758D6">
        <w:t>según ordenanza vigente.</w:t>
      </w:r>
    </w:p>
    <w:p w:rsidR="005D5CC3" w:rsidRPr="001758D6" w:rsidRDefault="005D5CC3" w:rsidP="00FF5BCB">
      <w:pPr>
        <w:pStyle w:val="Textoindependiente"/>
        <w:tabs>
          <w:tab w:val="left" w:pos="8789"/>
        </w:tabs>
        <w:spacing w:before="7"/>
        <w:ind w:left="284" w:right="161" w:firstLine="709"/>
        <w:rPr>
          <w:sz w:val="22"/>
          <w:szCs w:val="22"/>
        </w:rPr>
      </w:pPr>
    </w:p>
    <w:p w:rsidR="005D5CC3" w:rsidRPr="001758D6" w:rsidRDefault="005D5CC3" w:rsidP="00FF5BCB">
      <w:pPr>
        <w:pStyle w:val="Textoindependiente"/>
        <w:tabs>
          <w:tab w:val="left" w:pos="8789"/>
        </w:tabs>
        <w:spacing w:line="276" w:lineRule="auto"/>
        <w:ind w:left="284" w:right="161" w:firstLine="709"/>
        <w:jc w:val="both"/>
        <w:rPr>
          <w:sz w:val="22"/>
          <w:szCs w:val="22"/>
        </w:rPr>
      </w:pPr>
      <w:r w:rsidRPr="001758D6">
        <w:rPr>
          <w:b/>
          <w:sz w:val="22"/>
          <w:szCs w:val="22"/>
        </w:rPr>
        <w:t xml:space="preserve">CONSIDERANDO </w:t>
      </w:r>
      <w:r w:rsidRPr="001758D6">
        <w:rPr>
          <w:sz w:val="22"/>
          <w:szCs w:val="22"/>
        </w:rPr>
        <w:t>lo dispuesto en el artículo 75 y 77 del RD 1372/1986,</w:t>
      </w:r>
      <w:r w:rsidRPr="001758D6">
        <w:rPr>
          <w:spacing w:val="-2"/>
          <w:sz w:val="22"/>
          <w:szCs w:val="22"/>
        </w:rPr>
        <w:t xml:space="preserve"> </w:t>
      </w:r>
      <w:r w:rsidRPr="001758D6">
        <w:rPr>
          <w:sz w:val="22"/>
          <w:szCs w:val="22"/>
        </w:rPr>
        <w:t>por el que se aprueba el Reglamento de Bienes de las Entidades Locales, así como en la Ordenanza</w:t>
      </w:r>
      <w:r w:rsidRPr="001758D6">
        <w:rPr>
          <w:spacing w:val="-2"/>
          <w:sz w:val="22"/>
          <w:szCs w:val="22"/>
        </w:rPr>
        <w:t xml:space="preserve"> </w:t>
      </w:r>
      <w:r w:rsidRPr="001758D6">
        <w:rPr>
          <w:sz w:val="22"/>
          <w:szCs w:val="22"/>
        </w:rPr>
        <w:t>Municipal de</w:t>
      </w:r>
      <w:r w:rsidRPr="001758D6">
        <w:rPr>
          <w:spacing w:val="-1"/>
          <w:sz w:val="22"/>
          <w:szCs w:val="22"/>
        </w:rPr>
        <w:t xml:space="preserve"> </w:t>
      </w:r>
      <w:r w:rsidRPr="001758D6">
        <w:rPr>
          <w:sz w:val="22"/>
          <w:szCs w:val="22"/>
        </w:rPr>
        <w:t>la tasa</w:t>
      </w:r>
      <w:r w:rsidRPr="001758D6">
        <w:rPr>
          <w:spacing w:val="-2"/>
          <w:sz w:val="22"/>
          <w:szCs w:val="22"/>
        </w:rPr>
        <w:t xml:space="preserve"> </w:t>
      </w:r>
      <w:r w:rsidRPr="001758D6">
        <w:rPr>
          <w:sz w:val="22"/>
          <w:szCs w:val="22"/>
        </w:rPr>
        <w:t>por ocupación de</w:t>
      </w:r>
      <w:r w:rsidRPr="001758D6">
        <w:rPr>
          <w:spacing w:val="-1"/>
          <w:sz w:val="22"/>
          <w:szCs w:val="22"/>
        </w:rPr>
        <w:t xml:space="preserve"> </w:t>
      </w:r>
      <w:r w:rsidRPr="001758D6">
        <w:rPr>
          <w:sz w:val="22"/>
          <w:szCs w:val="22"/>
        </w:rPr>
        <w:t>terrenos</w:t>
      </w:r>
      <w:r w:rsidRPr="001758D6">
        <w:rPr>
          <w:spacing w:val="-1"/>
          <w:sz w:val="22"/>
          <w:szCs w:val="22"/>
        </w:rPr>
        <w:t xml:space="preserve"> </w:t>
      </w:r>
      <w:r w:rsidRPr="001758D6">
        <w:rPr>
          <w:sz w:val="22"/>
          <w:szCs w:val="22"/>
        </w:rPr>
        <w:t>de</w:t>
      </w:r>
      <w:r w:rsidRPr="001758D6">
        <w:rPr>
          <w:spacing w:val="-1"/>
          <w:sz w:val="22"/>
          <w:szCs w:val="22"/>
        </w:rPr>
        <w:t xml:space="preserve"> </w:t>
      </w:r>
      <w:r w:rsidRPr="001758D6">
        <w:rPr>
          <w:sz w:val="22"/>
          <w:szCs w:val="22"/>
        </w:rPr>
        <w:t>uso público,</w:t>
      </w:r>
      <w:r w:rsidRPr="001758D6">
        <w:rPr>
          <w:spacing w:val="-4"/>
          <w:sz w:val="22"/>
          <w:szCs w:val="22"/>
        </w:rPr>
        <w:t xml:space="preserve"> </w:t>
      </w:r>
      <w:r w:rsidRPr="001758D6">
        <w:rPr>
          <w:sz w:val="22"/>
          <w:szCs w:val="22"/>
        </w:rPr>
        <w:t>con mesas</w:t>
      </w:r>
      <w:r w:rsidRPr="001758D6">
        <w:rPr>
          <w:spacing w:val="-1"/>
          <w:sz w:val="22"/>
          <w:szCs w:val="22"/>
        </w:rPr>
        <w:t xml:space="preserve"> </w:t>
      </w:r>
      <w:r w:rsidRPr="001758D6">
        <w:rPr>
          <w:sz w:val="22"/>
          <w:szCs w:val="22"/>
        </w:rPr>
        <w:t>y sillas con finalidad lucrativa, y la Ordenanza municipal de medio ambiente.</w:t>
      </w:r>
    </w:p>
    <w:p w:rsidR="005D5CC3" w:rsidRPr="001758D6" w:rsidRDefault="005D5CC3" w:rsidP="00FF5BCB">
      <w:pPr>
        <w:pStyle w:val="Textoindependiente"/>
        <w:tabs>
          <w:tab w:val="left" w:pos="8789"/>
        </w:tabs>
        <w:spacing w:before="8"/>
        <w:ind w:left="284" w:right="161" w:firstLine="709"/>
        <w:rPr>
          <w:sz w:val="22"/>
          <w:szCs w:val="22"/>
        </w:rPr>
      </w:pPr>
    </w:p>
    <w:p w:rsidR="005D5CC3" w:rsidRPr="001758D6" w:rsidRDefault="005D5CC3" w:rsidP="00FF5BCB">
      <w:pPr>
        <w:pStyle w:val="Textoindependiente"/>
        <w:tabs>
          <w:tab w:val="left" w:pos="8789"/>
        </w:tabs>
        <w:spacing w:line="276" w:lineRule="auto"/>
        <w:ind w:left="284" w:right="161" w:firstLine="709"/>
        <w:jc w:val="both"/>
        <w:rPr>
          <w:sz w:val="22"/>
          <w:szCs w:val="22"/>
        </w:rPr>
      </w:pPr>
      <w:r w:rsidRPr="001758D6">
        <w:rPr>
          <w:sz w:val="22"/>
          <w:szCs w:val="22"/>
        </w:rPr>
        <w:t xml:space="preserve">La </w:t>
      </w:r>
      <w:r w:rsidRPr="001758D6">
        <w:rPr>
          <w:b/>
          <w:sz w:val="22"/>
          <w:szCs w:val="22"/>
        </w:rPr>
        <w:t>Junta de Gobierno Local</w:t>
      </w:r>
      <w:r w:rsidRPr="001758D6">
        <w:rPr>
          <w:sz w:val="22"/>
          <w:szCs w:val="22"/>
        </w:rPr>
        <w:t>, previa deliberación, en votación ordinaria y por unanimidad de los asistentes, adopta el siguiente acuerdo:</w:t>
      </w:r>
    </w:p>
    <w:p w:rsidR="005D5CC3" w:rsidRPr="001758D6" w:rsidRDefault="005D5CC3" w:rsidP="00FF5BCB">
      <w:pPr>
        <w:pStyle w:val="Textoindependiente"/>
        <w:tabs>
          <w:tab w:val="left" w:pos="8789"/>
        </w:tabs>
        <w:spacing w:before="9"/>
        <w:ind w:left="284" w:right="161" w:firstLine="709"/>
        <w:rPr>
          <w:sz w:val="22"/>
          <w:szCs w:val="22"/>
        </w:rPr>
      </w:pPr>
    </w:p>
    <w:p w:rsidR="005D5CC3" w:rsidRPr="001758D6" w:rsidRDefault="001758D6" w:rsidP="00FF5BCB">
      <w:pPr>
        <w:pStyle w:val="Textoindependiente"/>
        <w:tabs>
          <w:tab w:val="left" w:pos="8789"/>
        </w:tabs>
        <w:spacing w:before="52" w:line="276" w:lineRule="auto"/>
        <w:ind w:left="284" w:right="161" w:firstLine="709"/>
        <w:jc w:val="both"/>
        <w:rPr>
          <w:sz w:val="22"/>
          <w:szCs w:val="22"/>
        </w:rPr>
      </w:pPr>
      <w:r>
        <w:rPr>
          <w:b/>
          <w:sz w:val="22"/>
          <w:szCs w:val="22"/>
        </w:rPr>
        <w:t>1º</w:t>
      </w:r>
      <w:r w:rsidR="005D5CC3" w:rsidRPr="001758D6">
        <w:rPr>
          <w:b/>
          <w:sz w:val="22"/>
          <w:szCs w:val="22"/>
        </w:rPr>
        <w:t xml:space="preserve">.- </w:t>
      </w:r>
      <w:r w:rsidR="005D5CC3" w:rsidRPr="001758D6">
        <w:rPr>
          <w:sz w:val="22"/>
          <w:szCs w:val="22"/>
        </w:rPr>
        <w:t>Estimar la solicitud del interesado y autorizar la instalación de</w:t>
      </w:r>
      <w:r w:rsidR="001E4311">
        <w:rPr>
          <w:spacing w:val="80"/>
          <w:w w:val="150"/>
          <w:sz w:val="22"/>
          <w:szCs w:val="22"/>
        </w:rPr>
        <w:t xml:space="preserve"> </w:t>
      </w:r>
      <w:r w:rsidR="005D5CC3" w:rsidRPr="001758D6">
        <w:rPr>
          <w:sz w:val="22"/>
          <w:szCs w:val="22"/>
        </w:rPr>
        <w:t>terraza de 12 m</w:t>
      </w:r>
      <w:r w:rsidR="005D5CC3" w:rsidRPr="001E4311">
        <w:rPr>
          <w:sz w:val="22"/>
          <w:szCs w:val="22"/>
          <w:vertAlign w:val="superscript"/>
        </w:rPr>
        <w:t>2</w:t>
      </w:r>
      <w:r w:rsidR="005D5CC3" w:rsidRPr="001758D6">
        <w:rPr>
          <w:sz w:val="22"/>
          <w:szCs w:val="22"/>
        </w:rPr>
        <w:t xml:space="preserve"> más dos mesas auxiliares en calle José María Rodríguez Marín en temporada de todo el año y de 24 m</w:t>
      </w:r>
      <w:r w:rsidR="001E4311">
        <w:rPr>
          <w:sz w:val="22"/>
          <w:szCs w:val="22"/>
          <w:vertAlign w:val="superscript"/>
        </w:rPr>
        <w:t>2</w:t>
      </w:r>
      <w:r w:rsidR="005D5CC3" w:rsidRPr="001758D6">
        <w:rPr>
          <w:sz w:val="22"/>
          <w:szCs w:val="22"/>
        </w:rPr>
        <w:t xml:space="preserve">, en calle </w:t>
      </w:r>
      <w:r w:rsidR="001E4311" w:rsidRPr="001758D6">
        <w:rPr>
          <w:sz w:val="22"/>
          <w:szCs w:val="22"/>
        </w:rPr>
        <w:t>Nomenclátor</w:t>
      </w:r>
      <w:r w:rsidR="005D5CC3" w:rsidRPr="001758D6">
        <w:rPr>
          <w:spacing w:val="40"/>
          <w:sz w:val="22"/>
          <w:szCs w:val="22"/>
        </w:rPr>
        <w:t xml:space="preserve"> </w:t>
      </w:r>
      <w:r w:rsidR="005D5CC3" w:rsidRPr="001758D6">
        <w:rPr>
          <w:sz w:val="22"/>
          <w:szCs w:val="22"/>
        </w:rPr>
        <w:t>frente al establecimiento “Bar Santi” en temporada ferias</w:t>
      </w:r>
      <w:r w:rsidR="001E4311">
        <w:rPr>
          <w:sz w:val="22"/>
          <w:szCs w:val="22"/>
        </w:rPr>
        <w:t xml:space="preserve">, fiestas y temporada de verano, </w:t>
      </w:r>
      <w:r w:rsidR="005D5CC3" w:rsidRPr="001758D6">
        <w:rPr>
          <w:sz w:val="22"/>
          <w:szCs w:val="22"/>
        </w:rPr>
        <w:t xml:space="preserve">cuyo emplazamiento será determinado por los servicios </w:t>
      </w:r>
      <w:r w:rsidR="005D5CC3" w:rsidRPr="001758D6">
        <w:rPr>
          <w:sz w:val="22"/>
          <w:szCs w:val="22"/>
        </w:rPr>
        <w:lastRenderedPageBreak/>
        <w:t xml:space="preserve">técnicos </w:t>
      </w:r>
      <w:r w:rsidR="005D5CC3" w:rsidRPr="001758D6">
        <w:rPr>
          <w:spacing w:val="-2"/>
          <w:sz w:val="22"/>
          <w:szCs w:val="22"/>
        </w:rPr>
        <w:t>municipales.</w:t>
      </w:r>
    </w:p>
    <w:p w:rsidR="005D5CC3" w:rsidRPr="001758D6" w:rsidRDefault="005D5CC3" w:rsidP="00FF5BCB">
      <w:pPr>
        <w:pStyle w:val="Textoindependiente"/>
        <w:tabs>
          <w:tab w:val="left" w:pos="8789"/>
        </w:tabs>
        <w:spacing w:before="8"/>
        <w:ind w:left="284" w:right="161" w:firstLine="709"/>
        <w:rPr>
          <w:sz w:val="22"/>
          <w:szCs w:val="22"/>
        </w:rPr>
      </w:pPr>
    </w:p>
    <w:p w:rsidR="005D5CC3" w:rsidRPr="001758D6" w:rsidRDefault="005D5CC3" w:rsidP="00FF5BCB">
      <w:pPr>
        <w:pStyle w:val="Textoindependiente"/>
        <w:tabs>
          <w:tab w:val="left" w:pos="8789"/>
        </w:tabs>
        <w:spacing w:before="1"/>
        <w:ind w:left="284" w:right="161" w:firstLine="709"/>
        <w:rPr>
          <w:sz w:val="22"/>
          <w:szCs w:val="22"/>
        </w:rPr>
      </w:pPr>
      <w:r w:rsidRPr="001758D6">
        <w:rPr>
          <w:sz w:val="22"/>
          <w:szCs w:val="22"/>
        </w:rPr>
        <w:t>La</w:t>
      </w:r>
      <w:r w:rsidRPr="001758D6">
        <w:rPr>
          <w:spacing w:val="-6"/>
          <w:sz w:val="22"/>
          <w:szCs w:val="22"/>
        </w:rPr>
        <w:t xml:space="preserve"> </w:t>
      </w:r>
      <w:r w:rsidRPr="001758D6">
        <w:rPr>
          <w:sz w:val="22"/>
          <w:szCs w:val="22"/>
        </w:rPr>
        <w:t>presente</w:t>
      </w:r>
      <w:r w:rsidRPr="001758D6">
        <w:rPr>
          <w:spacing w:val="-2"/>
          <w:sz w:val="22"/>
          <w:szCs w:val="22"/>
        </w:rPr>
        <w:t xml:space="preserve"> </w:t>
      </w:r>
      <w:r w:rsidRPr="001758D6">
        <w:rPr>
          <w:sz w:val="22"/>
          <w:szCs w:val="22"/>
        </w:rPr>
        <w:t>autorización</w:t>
      </w:r>
      <w:r w:rsidRPr="001758D6">
        <w:rPr>
          <w:spacing w:val="-4"/>
          <w:sz w:val="22"/>
          <w:szCs w:val="22"/>
        </w:rPr>
        <w:t xml:space="preserve"> </w:t>
      </w:r>
      <w:r w:rsidRPr="001758D6">
        <w:rPr>
          <w:sz w:val="22"/>
          <w:szCs w:val="22"/>
        </w:rPr>
        <w:t>se</w:t>
      </w:r>
      <w:r w:rsidRPr="001758D6">
        <w:rPr>
          <w:spacing w:val="-3"/>
          <w:sz w:val="22"/>
          <w:szCs w:val="22"/>
        </w:rPr>
        <w:t xml:space="preserve"> </w:t>
      </w:r>
      <w:r w:rsidRPr="001758D6">
        <w:rPr>
          <w:sz w:val="22"/>
          <w:szCs w:val="22"/>
        </w:rPr>
        <w:t>concede</w:t>
      </w:r>
      <w:r w:rsidRPr="001758D6">
        <w:rPr>
          <w:spacing w:val="-5"/>
          <w:sz w:val="22"/>
          <w:szCs w:val="22"/>
        </w:rPr>
        <w:t xml:space="preserve"> </w:t>
      </w:r>
      <w:r w:rsidRPr="001758D6">
        <w:rPr>
          <w:sz w:val="22"/>
          <w:szCs w:val="22"/>
        </w:rPr>
        <w:t>bajo</w:t>
      </w:r>
      <w:r w:rsidRPr="001758D6">
        <w:rPr>
          <w:spacing w:val="-4"/>
          <w:sz w:val="22"/>
          <w:szCs w:val="22"/>
        </w:rPr>
        <w:t xml:space="preserve"> </w:t>
      </w:r>
      <w:r w:rsidRPr="001758D6">
        <w:rPr>
          <w:sz w:val="22"/>
          <w:szCs w:val="22"/>
        </w:rPr>
        <w:t>los</w:t>
      </w:r>
      <w:r w:rsidRPr="001758D6">
        <w:rPr>
          <w:spacing w:val="-2"/>
          <w:sz w:val="22"/>
          <w:szCs w:val="22"/>
        </w:rPr>
        <w:t xml:space="preserve"> </w:t>
      </w:r>
      <w:r w:rsidRPr="001758D6">
        <w:rPr>
          <w:sz w:val="22"/>
          <w:szCs w:val="22"/>
        </w:rPr>
        <w:t xml:space="preserve">siguientes </w:t>
      </w:r>
      <w:r w:rsidRPr="001758D6">
        <w:rPr>
          <w:b/>
          <w:spacing w:val="-2"/>
          <w:sz w:val="22"/>
          <w:szCs w:val="22"/>
        </w:rPr>
        <w:t>CONDICIONANTES</w:t>
      </w:r>
      <w:r w:rsidRPr="001758D6">
        <w:rPr>
          <w:spacing w:val="-2"/>
          <w:sz w:val="22"/>
          <w:szCs w:val="22"/>
        </w:rPr>
        <w:t>:</w:t>
      </w:r>
    </w:p>
    <w:p w:rsidR="005D5CC3" w:rsidRPr="001758D6" w:rsidRDefault="005D5CC3" w:rsidP="00FF5BCB">
      <w:pPr>
        <w:pStyle w:val="Textoindependiente"/>
        <w:tabs>
          <w:tab w:val="left" w:pos="8789"/>
        </w:tabs>
        <w:ind w:left="284" w:right="161" w:firstLine="709"/>
        <w:rPr>
          <w:sz w:val="22"/>
          <w:szCs w:val="22"/>
        </w:rPr>
      </w:pPr>
    </w:p>
    <w:p w:rsidR="005D5CC3" w:rsidRPr="001758D6" w:rsidRDefault="005D5CC3" w:rsidP="00FF5BCB">
      <w:pPr>
        <w:pStyle w:val="Textoindependiente"/>
        <w:tabs>
          <w:tab w:val="left" w:pos="8789"/>
        </w:tabs>
        <w:spacing w:line="276" w:lineRule="auto"/>
        <w:ind w:left="284" w:right="161" w:firstLine="709"/>
        <w:jc w:val="both"/>
        <w:rPr>
          <w:sz w:val="22"/>
          <w:szCs w:val="22"/>
        </w:rPr>
      </w:pPr>
      <w:r w:rsidRPr="001758D6">
        <w:rPr>
          <w:sz w:val="22"/>
          <w:szCs w:val="22"/>
        </w:rPr>
        <w:t>-Las mesas y sillas deberán colocarse de forma que no impidan el acceso a las cocheras sitas en dicha calle por parte de sus propietarios. No obstante y de forma excepcional,</w:t>
      </w:r>
      <w:r w:rsidRPr="001758D6">
        <w:rPr>
          <w:spacing w:val="-3"/>
          <w:sz w:val="22"/>
          <w:szCs w:val="22"/>
        </w:rPr>
        <w:t xml:space="preserve"> </w:t>
      </w:r>
      <w:r w:rsidRPr="001758D6">
        <w:rPr>
          <w:sz w:val="22"/>
          <w:szCs w:val="22"/>
        </w:rPr>
        <w:t>el acceso</w:t>
      </w:r>
      <w:r w:rsidRPr="001758D6">
        <w:rPr>
          <w:spacing w:val="-2"/>
          <w:sz w:val="22"/>
          <w:szCs w:val="22"/>
        </w:rPr>
        <w:t xml:space="preserve"> </w:t>
      </w:r>
      <w:r w:rsidRPr="001758D6">
        <w:rPr>
          <w:sz w:val="22"/>
          <w:szCs w:val="22"/>
        </w:rPr>
        <w:t>de los vehículos</w:t>
      </w:r>
      <w:r w:rsidRPr="001758D6">
        <w:rPr>
          <w:spacing w:val="-2"/>
          <w:sz w:val="22"/>
          <w:szCs w:val="22"/>
        </w:rPr>
        <w:t xml:space="preserve"> </w:t>
      </w:r>
      <w:r w:rsidRPr="001758D6">
        <w:rPr>
          <w:sz w:val="22"/>
          <w:szCs w:val="22"/>
        </w:rPr>
        <w:t>a</w:t>
      </w:r>
      <w:r w:rsidRPr="001758D6">
        <w:rPr>
          <w:spacing w:val="-3"/>
          <w:sz w:val="22"/>
          <w:szCs w:val="22"/>
        </w:rPr>
        <w:t xml:space="preserve"> </w:t>
      </w:r>
      <w:r w:rsidRPr="001758D6">
        <w:rPr>
          <w:sz w:val="22"/>
          <w:szCs w:val="22"/>
        </w:rPr>
        <w:t>las cocheras que</w:t>
      </w:r>
      <w:r w:rsidRPr="001758D6">
        <w:rPr>
          <w:spacing w:val="-2"/>
          <w:sz w:val="22"/>
          <w:szCs w:val="22"/>
        </w:rPr>
        <w:t xml:space="preserve"> </w:t>
      </w:r>
      <w:r w:rsidRPr="001758D6">
        <w:rPr>
          <w:sz w:val="22"/>
          <w:szCs w:val="22"/>
        </w:rPr>
        <w:t>pudieran verse</w:t>
      </w:r>
      <w:r w:rsidRPr="001758D6">
        <w:rPr>
          <w:spacing w:val="-2"/>
          <w:sz w:val="22"/>
          <w:szCs w:val="22"/>
        </w:rPr>
        <w:t xml:space="preserve"> </w:t>
      </w:r>
      <w:r w:rsidRPr="001758D6">
        <w:rPr>
          <w:sz w:val="22"/>
          <w:szCs w:val="22"/>
        </w:rPr>
        <w:t>afectadas</w:t>
      </w:r>
      <w:r w:rsidRPr="001758D6">
        <w:rPr>
          <w:spacing w:val="-3"/>
          <w:sz w:val="22"/>
          <w:szCs w:val="22"/>
        </w:rPr>
        <w:t xml:space="preserve"> </w:t>
      </w:r>
      <w:r w:rsidRPr="001758D6">
        <w:rPr>
          <w:sz w:val="22"/>
          <w:szCs w:val="22"/>
        </w:rPr>
        <w:t>por la instalación de la terraza podrá autorizarse, con independencia de que el sentido de</w:t>
      </w:r>
      <w:r w:rsidRPr="001758D6">
        <w:rPr>
          <w:spacing w:val="40"/>
          <w:sz w:val="22"/>
          <w:szCs w:val="22"/>
        </w:rPr>
        <w:t xml:space="preserve"> </w:t>
      </w:r>
      <w:r w:rsidRPr="001758D6">
        <w:rPr>
          <w:sz w:val="22"/>
          <w:szCs w:val="22"/>
        </w:rPr>
        <w:t>la circulación esté prohibido, con la única finalidad de poder entrar y salir de las cochera. Esta operación deberá ser supervisada por la Policía Local, previa comunicación del afectado.</w:t>
      </w:r>
    </w:p>
    <w:p w:rsidR="005D5CC3" w:rsidRPr="001758D6" w:rsidRDefault="005D5CC3" w:rsidP="00FF5BCB">
      <w:pPr>
        <w:pStyle w:val="Textoindependiente"/>
        <w:tabs>
          <w:tab w:val="left" w:pos="8789"/>
        </w:tabs>
        <w:spacing w:before="8"/>
        <w:ind w:left="284" w:right="161" w:firstLine="709"/>
        <w:rPr>
          <w:sz w:val="22"/>
          <w:szCs w:val="22"/>
        </w:rPr>
      </w:pPr>
    </w:p>
    <w:p w:rsidR="005D5CC3" w:rsidRPr="001758D6" w:rsidRDefault="005D5CC3" w:rsidP="00FF5BCB">
      <w:pPr>
        <w:pStyle w:val="Textoindependiente"/>
        <w:tabs>
          <w:tab w:val="left" w:pos="8789"/>
        </w:tabs>
        <w:spacing w:line="278" w:lineRule="auto"/>
        <w:ind w:left="284" w:right="161" w:firstLine="709"/>
        <w:jc w:val="both"/>
        <w:rPr>
          <w:sz w:val="22"/>
          <w:szCs w:val="22"/>
        </w:rPr>
      </w:pPr>
      <w:r w:rsidRPr="001758D6">
        <w:rPr>
          <w:sz w:val="22"/>
          <w:szCs w:val="22"/>
        </w:rPr>
        <w:t>-Deberá dejar en correcto estado de limpieza las inmediaciones de la vía pública ocupada, objeto de dicho uso de terrenos.</w:t>
      </w:r>
    </w:p>
    <w:p w:rsidR="005D5CC3" w:rsidRPr="001758D6" w:rsidRDefault="005D5CC3" w:rsidP="00FF5BCB">
      <w:pPr>
        <w:pStyle w:val="Textoindependiente"/>
        <w:tabs>
          <w:tab w:val="left" w:pos="8789"/>
        </w:tabs>
        <w:spacing w:before="3"/>
        <w:ind w:left="284" w:right="161" w:firstLine="709"/>
        <w:rPr>
          <w:sz w:val="22"/>
          <w:szCs w:val="22"/>
        </w:rPr>
      </w:pPr>
    </w:p>
    <w:p w:rsidR="005D5CC3" w:rsidRPr="001758D6" w:rsidRDefault="005D5CC3" w:rsidP="00FF5BCB">
      <w:pPr>
        <w:pStyle w:val="Textoindependiente"/>
        <w:tabs>
          <w:tab w:val="left" w:pos="8789"/>
        </w:tabs>
        <w:spacing w:line="276" w:lineRule="auto"/>
        <w:ind w:left="284" w:right="161" w:firstLine="709"/>
        <w:jc w:val="both"/>
        <w:rPr>
          <w:sz w:val="22"/>
          <w:szCs w:val="22"/>
        </w:rPr>
      </w:pPr>
      <w:r w:rsidRPr="001758D6">
        <w:rPr>
          <w:sz w:val="22"/>
          <w:szCs w:val="22"/>
        </w:rPr>
        <w:t>-Deberá cumplir los niveles de ruidos establecidos en la Ordenanza de</w:t>
      </w:r>
      <w:r w:rsidRPr="001758D6">
        <w:rPr>
          <w:spacing w:val="40"/>
          <w:sz w:val="22"/>
          <w:szCs w:val="22"/>
        </w:rPr>
        <w:t xml:space="preserve"> </w:t>
      </w:r>
      <w:r w:rsidRPr="001758D6">
        <w:rPr>
          <w:sz w:val="22"/>
          <w:szCs w:val="22"/>
        </w:rPr>
        <w:t>Protección de Ambiental y evitar molestias al vecindario en general.</w:t>
      </w:r>
    </w:p>
    <w:p w:rsidR="005D5CC3" w:rsidRPr="001758D6" w:rsidRDefault="005D5CC3" w:rsidP="00FF5BCB">
      <w:pPr>
        <w:pStyle w:val="Textoindependiente"/>
        <w:tabs>
          <w:tab w:val="left" w:pos="8789"/>
        </w:tabs>
        <w:spacing w:before="7"/>
        <w:ind w:left="284" w:right="161" w:firstLine="709"/>
        <w:rPr>
          <w:sz w:val="22"/>
          <w:szCs w:val="22"/>
        </w:rPr>
      </w:pPr>
    </w:p>
    <w:p w:rsidR="005D5CC3" w:rsidRPr="001758D6" w:rsidRDefault="005D5CC3" w:rsidP="00FF5BCB">
      <w:pPr>
        <w:pStyle w:val="Textoindependiente"/>
        <w:tabs>
          <w:tab w:val="left" w:pos="8789"/>
        </w:tabs>
        <w:spacing w:line="276" w:lineRule="auto"/>
        <w:ind w:left="284" w:right="161" w:firstLine="709"/>
        <w:jc w:val="both"/>
        <w:rPr>
          <w:sz w:val="22"/>
          <w:szCs w:val="22"/>
        </w:rPr>
      </w:pPr>
      <w:r w:rsidRPr="001758D6">
        <w:rPr>
          <w:sz w:val="22"/>
          <w:szCs w:val="22"/>
        </w:rPr>
        <w:t>-La presente autorización tiene carácter discrecional, por lo que se puede revocar total o parcialmente en beneficio del interés público.</w:t>
      </w:r>
    </w:p>
    <w:p w:rsidR="005D5CC3" w:rsidRPr="001758D6" w:rsidRDefault="005D5CC3" w:rsidP="00FF5BCB">
      <w:pPr>
        <w:pStyle w:val="Textoindependiente"/>
        <w:tabs>
          <w:tab w:val="left" w:pos="8789"/>
        </w:tabs>
        <w:spacing w:before="8"/>
        <w:ind w:left="284" w:right="161" w:firstLine="709"/>
        <w:rPr>
          <w:sz w:val="22"/>
          <w:szCs w:val="22"/>
        </w:rPr>
      </w:pPr>
    </w:p>
    <w:p w:rsidR="005D5CC3" w:rsidRPr="001758D6" w:rsidRDefault="005D5CC3" w:rsidP="00FF5BCB">
      <w:pPr>
        <w:pStyle w:val="Textoindependiente"/>
        <w:tabs>
          <w:tab w:val="left" w:pos="8789"/>
        </w:tabs>
        <w:spacing w:line="276" w:lineRule="auto"/>
        <w:ind w:left="284" w:right="161" w:firstLine="709"/>
        <w:jc w:val="both"/>
        <w:rPr>
          <w:sz w:val="22"/>
          <w:szCs w:val="22"/>
        </w:rPr>
      </w:pPr>
      <w:r w:rsidRPr="001758D6">
        <w:rPr>
          <w:sz w:val="22"/>
          <w:szCs w:val="22"/>
        </w:rPr>
        <w:t>En ningún caso podrá instalarse más mesas de las autorizadas, salvo y en todo caso, aquellas que pudieran autorizarse si fuera posible y estén conveniente y favorablemente resueltas.</w:t>
      </w:r>
    </w:p>
    <w:p w:rsidR="005D5CC3" w:rsidRPr="001758D6" w:rsidRDefault="005D5CC3" w:rsidP="00FF5BCB">
      <w:pPr>
        <w:pStyle w:val="Textoindependiente"/>
        <w:tabs>
          <w:tab w:val="left" w:pos="8789"/>
        </w:tabs>
        <w:spacing w:before="6"/>
        <w:ind w:left="284" w:right="161" w:firstLine="709"/>
        <w:rPr>
          <w:sz w:val="22"/>
          <w:szCs w:val="22"/>
        </w:rPr>
      </w:pPr>
    </w:p>
    <w:p w:rsidR="005D5CC3" w:rsidRPr="001758D6" w:rsidRDefault="001758D6" w:rsidP="00FF5BCB">
      <w:pPr>
        <w:pStyle w:val="Textoindependiente"/>
        <w:tabs>
          <w:tab w:val="left" w:pos="8789"/>
        </w:tabs>
        <w:spacing w:line="276" w:lineRule="auto"/>
        <w:ind w:left="284" w:right="161" w:firstLine="709"/>
        <w:jc w:val="both"/>
        <w:rPr>
          <w:sz w:val="22"/>
          <w:szCs w:val="22"/>
        </w:rPr>
      </w:pPr>
      <w:r>
        <w:rPr>
          <w:b/>
          <w:sz w:val="22"/>
          <w:szCs w:val="22"/>
        </w:rPr>
        <w:t>2º</w:t>
      </w:r>
      <w:r w:rsidR="005D5CC3" w:rsidRPr="001758D6">
        <w:rPr>
          <w:b/>
          <w:sz w:val="22"/>
          <w:szCs w:val="22"/>
        </w:rPr>
        <w:t xml:space="preserve">.- </w:t>
      </w:r>
      <w:r w:rsidR="005D5CC3" w:rsidRPr="001758D6">
        <w:rPr>
          <w:sz w:val="22"/>
          <w:szCs w:val="22"/>
        </w:rPr>
        <w:t xml:space="preserve">Aprobar liquidación de la tasa por ocupación de terrenos de uso público, con mesas y sillas con finalidad lucrativa en conformidad a la ordenanza fiscal vigente y notificar el presente acuerdo al solicitante para su conocimiento y efectos </w:t>
      </w:r>
      <w:r w:rsidR="005D5CC3" w:rsidRPr="001758D6">
        <w:rPr>
          <w:spacing w:val="-2"/>
          <w:sz w:val="22"/>
          <w:szCs w:val="22"/>
        </w:rPr>
        <w:t>oportunos.</w:t>
      </w:r>
    </w:p>
    <w:p w:rsidR="005D5CC3" w:rsidRPr="003A7686" w:rsidRDefault="005D5CC3" w:rsidP="00FF5BCB">
      <w:pPr>
        <w:pStyle w:val="Ttulo1"/>
        <w:spacing w:before="152" w:line="276" w:lineRule="auto"/>
        <w:ind w:left="284" w:right="161" w:firstLine="709"/>
        <w:rPr>
          <w:rFonts w:asciiTheme="minorHAnsi" w:hAnsiTheme="minorHAnsi" w:cstheme="minorHAnsi"/>
          <w:spacing w:val="-2"/>
          <w:sz w:val="22"/>
          <w:szCs w:val="22"/>
        </w:rPr>
      </w:pPr>
    </w:p>
    <w:p w:rsidR="00B55D1B" w:rsidRPr="00B55D1B" w:rsidRDefault="00B55D1B" w:rsidP="00FF5BCB">
      <w:pPr>
        <w:spacing w:after="160" w:line="276" w:lineRule="auto"/>
        <w:ind w:left="284" w:right="161" w:firstLine="709"/>
        <w:jc w:val="both"/>
        <w:rPr>
          <w:lang w:val="es-ES_tradnl"/>
        </w:rPr>
      </w:pPr>
      <w:r w:rsidRPr="00B55D1B">
        <w:rPr>
          <w:b/>
          <w:lang w:val="es-ES_tradnl"/>
        </w:rPr>
        <w:t>3.</w:t>
      </w:r>
      <w:r w:rsidR="00FF5BCB">
        <w:rPr>
          <w:b/>
          <w:lang w:val="es-ES_tradnl"/>
        </w:rPr>
        <w:t>2</w:t>
      </w:r>
      <w:r w:rsidRPr="00B55D1B">
        <w:rPr>
          <w:b/>
          <w:lang w:val="es-ES_tradnl"/>
        </w:rPr>
        <w:t xml:space="preserve">.- </w:t>
      </w:r>
      <w:r w:rsidRPr="00B55D1B">
        <w:rPr>
          <w:lang w:val="es-ES_tradnl"/>
        </w:rPr>
        <w:t xml:space="preserve">De </w:t>
      </w:r>
      <w:r w:rsidRPr="00B55D1B">
        <w:rPr>
          <w:b/>
          <w:lang w:val="es-ES_tradnl"/>
        </w:rPr>
        <w:t>D.</w:t>
      </w:r>
      <w:r w:rsidRPr="00B55D1B">
        <w:rPr>
          <w:lang w:val="es-ES_tradnl"/>
        </w:rPr>
        <w:t>, que mediante escrito de fecha 1</w:t>
      </w:r>
      <w:r>
        <w:rPr>
          <w:lang w:val="es-ES_tradnl"/>
        </w:rPr>
        <w:t>9</w:t>
      </w:r>
      <w:r w:rsidRPr="00B55D1B">
        <w:rPr>
          <w:lang w:val="es-ES_tradnl"/>
        </w:rPr>
        <w:t xml:space="preserve"> de marzo de 202</w:t>
      </w:r>
      <w:r>
        <w:rPr>
          <w:lang w:val="es-ES_tradnl"/>
        </w:rPr>
        <w:t>4</w:t>
      </w:r>
      <w:r w:rsidRPr="00B55D1B">
        <w:rPr>
          <w:lang w:val="es-ES_tradnl"/>
        </w:rPr>
        <w:t xml:space="preserve"> solicita </w:t>
      </w:r>
      <w:r>
        <w:rPr>
          <w:lang w:val="es-ES_tradnl"/>
        </w:rPr>
        <w:t xml:space="preserve">autorización para </w:t>
      </w:r>
      <w:r w:rsidRPr="00B55D1B">
        <w:rPr>
          <w:lang w:val="es-ES_tradnl"/>
        </w:rPr>
        <w:t>instalación de terraza de 2</w:t>
      </w:r>
      <w:r>
        <w:rPr>
          <w:lang w:val="es-ES_tradnl"/>
        </w:rPr>
        <w:t>5</w:t>
      </w:r>
      <w:r w:rsidRPr="00B55D1B">
        <w:rPr>
          <w:lang w:val="es-ES_tradnl"/>
        </w:rPr>
        <w:t xml:space="preserve"> mesas y sus correspondientes sillas frente al “Bar Oriente”, sito en Plaza Palacio, para</w:t>
      </w:r>
      <w:r>
        <w:rPr>
          <w:lang w:val="es-ES_tradnl"/>
        </w:rPr>
        <w:t xml:space="preserve"> la temporada de</w:t>
      </w:r>
      <w:r w:rsidRPr="00B55D1B">
        <w:rPr>
          <w:lang w:val="es-ES_tradnl"/>
        </w:rPr>
        <w:t xml:space="preserve"> Feria y Fiestas y temporada especial de verano de 202</w:t>
      </w:r>
      <w:r>
        <w:rPr>
          <w:lang w:val="es-ES_tradnl"/>
        </w:rPr>
        <w:t>4</w:t>
      </w:r>
      <w:r w:rsidRPr="00B55D1B">
        <w:rPr>
          <w:lang w:val="es-ES_tradnl"/>
        </w:rPr>
        <w:t>.</w:t>
      </w:r>
    </w:p>
    <w:p w:rsidR="00B55D1B" w:rsidRPr="00B55D1B" w:rsidRDefault="00B55D1B" w:rsidP="00FF5BCB">
      <w:pPr>
        <w:spacing w:after="160" w:line="276" w:lineRule="auto"/>
        <w:ind w:left="284" w:right="161" w:firstLine="709"/>
        <w:jc w:val="both"/>
        <w:rPr>
          <w:lang w:val="es-ES_tradnl"/>
        </w:rPr>
      </w:pPr>
      <w:r w:rsidRPr="00B55D1B">
        <w:rPr>
          <w:b/>
          <w:lang w:val="es-ES_tradnl"/>
        </w:rPr>
        <w:t>CONSIDERANDO</w:t>
      </w:r>
      <w:r w:rsidRPr="00B55D1B">
        <w:rPr>
          <w:lang w:val="es-ES_tradnl"/>
        </w:rPr>
        <w:t xml:space="preserve"> lo dispuesto en el artículo 75 y 77 del RD 1372/1986, por el que se aprueba el Reglamento de Bienes de las Entidades Locales, así como en la Ordenanza Municipal de la tasa por ocupación de terrenos de uso público, con mesas y sillas con finalidad lucrativa, y la Ordenanza municipal de medio ambiente.</w:t>
      </w:r>
    </w:p>
    <w:p w:rsidR="00B55D1B" w:rsidRPr="00B55D1B" w:rsidRDefault="00B55D1B" w:rsidP="00FF5BCB">
      <w:pPr>
        <w:spacing w:after="160" w:line="276" w:lineRule="auto"/>
        <w:ind w:left="284" w:right="161" w:firstLine="709"/>
        <w:jc w:val="both"/>
        <w:rPr>
          <w:lang w:val="es-ES_tradnl"/>
        </w:rPr>
      </w:pPr>
      <w:r w:rsidRPr="00B55D1B">
        <w:rPr>
          <w:lang w:val="es-ES_tradnl"/>
        </w:rPr>
        <w:t xml:space="preserve">La </w:t>
      </w:r>
      <w:r w:rsidRPr="00B55D1B">
        <w:rPr>
          <w:b/>
          <w:lang w:val="es-ES_tradnl"/>
        </w:rPr>
        <w:t>Junta de Gobierno Local,</w:t>
      </w:r>
      <w:r w:rsidRPr="00B55D1B">
        <w:rPr>
          <w:lang w:val="es-ES_tradnl"/>
        </w:rPr>
        <w:t xml:space="preserve"> previa deliberación, en votación ordinaria y por unanimidad de los asistentes, adopta el siguiente </w:t>
      </w:r>
      <w:r w:rsidRPr="00B55D1B">
        <w:rPr>
          <w:b/>
          <w:lang w:val="es-ES_tradnl"/>
        </w:rPr>
        <w:t>ACUERDO:</w:t>
      </w:r>
    </w:p>
    <w:p w:rsidR="00B55D1B" w:rsidRPr="00B55D1B" w:rsidRDefault="00B55D1B" w:rsidP="00FF5BCB">
      <w:pPr>
        <w:spacing w:after="160" w:line="276" w:lineRule="auto"/>
        <w:ind w:left="284" w:right="161" w:firstLine="709"/>
        <w:jc w:val="both"/>
        <w:rPr>
          <w:lang w:val="es-ES_tradnl"/>
        </w:rPr>
      </w:pPr>
      <w:proofErr w:type="gramStart"/>
      <w:r w:rsidRPr="00B55D1B">
        <w:rPr>
          <w:b/>
          <w:lang w:val="es-ES_tradnl"/>
        </w:rPr>
        <w:t>1.º</w:t>
      </w:r>
      <w:proofErr w:type="gramEnd"/>
      <w:r w:rsidRPr="00B55D1B">
        <w:rPr>
          <w:b/>
          <w:lang w:val="es-ES_tradnl"/>
        </w:rPr>
        <w:t>-</w:t>
      </w:r>
      <w:r w:rsidRPr="00B55D1B">
        <w:rPr>
          <w:lang w:val="es-ES_tradnl"/>
        </w:rPr>
        <w:t xml:space="preserve"> Estimar la solicitud del interesado y autorizar la instalación de  terraza de 2</w:t>
      </w:r>
      <w:r>
        <w:rPr>
          <w:lang w:val="es-ES_tradnl"/>
        </w:rPr>
        <w:t>5</w:t>
      </w:r>
      <w:r w:rsidRPr="00B55D1B">
        <w:rPr>
          <w:lang w:val="es-ES_tradnl"/>
        </w:rPr>
        <w:t xml:space="preserve"> mesas y sus sillas en Plaza Palacio, fre</w:t>
      </w:r>
      <w:r>
        <w:rPr>
          <w:lang w:val="es-ES_tradnl"/>
        </w:rPr>
        <w:t>n</w:t>
      </w:r>
      <w:r w:rsidRPr="00B55D1B">
        <w:rPr>
          <w:lang w:val="es-ES_tradnl"/>
        </w:rPr>
        <w:t xml:space="preserve">te al establecimiento “Bar Oriente”, en </w:t>
      </w:r>
      <w:r>
        <w:rPr>
          <w:lang w:val="es-ES_tradnl"/>
        </w:rPr>
        <w:t xml:space="preserve">temporada de </w:t>
      </w:r>
      <w:r w:rsidRPr="00B55D1B">
        <w:rPr>
          <w:lang w:val="es-ES_tradnl"/>
        </w:rPr>
        <w:t>Feria y Fiestas y temporada especial de verano de 202</w:t>
      </w:r>
      <w:r>
        <w:rPr>
          <w:lang w:val="es-ES_tradnl"/>
        </w:rPr>
        <w:t>4</w:t>
      </w:r>
      <w:r w:rsidRPr="00B55D1B">
        <w:rPr>
          <w:lang w:val="es-ES_tradnl"/>
        </w:rPr>
        <w:t xml:space="preserve">, y cuyo emplazamiento será determinado por </w:t>
      </w:r>
      <w:r w:rsidRPr="00B55D1B">
        <w:rPr>
          <w:lang w:val="es-ES_tradnl"/>
        </w:rPr>
        <w:lastRenderedPageBreak/>
        <w:t>los servicios técnicos municipales.</w:t>
      </w:r>
    </w:p>
    <w:p w:rsidR="00B55D1B" w:rsidRPr="00B55D1B" w:rsidRDefault="00B55D1B" w:rsidP="00FF5BCB">
      <w:pPr>
        <w:spacing w:after="160" w:line="276" w:lineRule="auto"/>
        <w:ind w:left="284" w:right="161" w:firstLine="709"/>
        <w:jc w:val="both"/>
        <w:rPr>
          <w:lang w:val="es-ES_tradnl"/>
        </w:rPr>
      </w:pPr>
      <w:r w:rsidRPr="00B55D1B">
        <w:rPr>
          <w:lang w:val="es-ES_tradnl"/>
        </w:rPr>
        <w:t xml:space="preserve"> La presente autorización se concede bajo los siguientes CONDICIONANTES:</w:t>
      </w:r>
    </w:p>
    <w:p w:rsidR="00B55D1B" w:rsidRPr="00B55D1B" w:rsidRDefault="00B55D1B" w:rsidP="00FF5BCB">
      <w:pPr>
        <w:spacing w:after="160" w:line="276" w:lineRule="auto"/>
        <w:ind w:left="284" w:right="161" w:firstLine="709"/>
        <w:jc w:val="both"/>
        <w:rPr>
          <w:lang w:val="es-ES_tradnl"/>
        </w:rPr>
      </w:pPr>
      <w:r w:rsidRPr="00B55D1B">
        <w:rPr>
          <w:lang w:val="es-ES_tradnl"/>
        </w:rPr>
        <w:t xml:space="preserve"> -Deberá dejar en correcto estado de limpieza las inmediaciones de la vía pública ocupada, objeto de dicho uso de terrenos.</w:t>
      </w:r>
    </w:p>
    <w:p w:rsidR="00B55D1B" w:rsidRPr="00B55D1B" w:rsidRDefault="00B55D1B" w:rsidP="00FF5BCB">
      <w:pPr>
        <w:spacing w:after="160" w:line="276" w:lineRule="auto"/>
        <w:ind w:left="284" w:right="161" w:firstLine="709"/>
        <w:jc w:val="both"/>
        <w:rPr>
          <w:lang w:val="es-ES_tradnl"/>
        </w:rPr>
      </w:pPr>
      <w:r w:rsidRPr="00B55D1B">
        <w:rPr>
          <w:lang w:val="es-ES_tradnl"/>
        </w:rPr>
        <w:t xml:space="preserve"> -Deberá cumplir los niveles de ruidos establecidos en la Ordenanza de Protección de Ambiental y evitar molestias al vecindario en general, y regirse por lo señalado en la Ordenanza reguladora de la Tasa por Ocupación de Terrenos de Uso Público, con Mesas y Sillas con Finalidad Lucrativa, respecto al horario de funcionamiento.</w:t>
      </w:r>
    </w:p>
    <w:p w:rsidR="00B55D1B" w:rsidRPr="00B55D1B" w:rsidRDefault="00B55D1B" w:rsidP="00FF5BCB">
      <w:pPr>
        <w:spacing w:after="160" w:line="276" w:lineRule="auto"/>
        <w:ind w:left="284" w:right="161" w:firstLine="709"/>
        <w:jc w:val="both"/>
        <w:rPr>
          <w:lang w:val="es-ES_tradnl"/>
        </w:rPr>
      </w:pPr>
      <w:r w:rsidRPr="00B55D1B">
        <w:rPr>
          <w:lang w:val="es-ES_tradnl"/>
        </w:rPr>
        <w:t xml:space="preserve"> -La presente autorización tiene carácter discrecional, por lo que se puede revocar total o parcialmente en beneficio del interés público.</w:t>
      </w:r>
    </w:p>
    <w:p w:rsidR="00B55D1B" w:rsidRPr="00B55D1B" w:rsidRDefault="00B55D1B" w:rsidP="00FF5BCB">
      <w:pPr>
        <w:spacing w:after="160" w:line="276" w:lineRule="auto"/>
        <w:ind w:left="284" w:right="161" w:firstLine="709"/>
        <w:jc w:val="both"/>
        <w:rPr>
          <w:lang w:val="es-ES_tradnl"/>
        </w:rPr>
      </w:pPr>
      <w:r w:rsidRPr="00B55D1B">
        <w:rPr>
          <w:lang w:val="es-ES_tradnl"/>
        </w:rPr>
        <w:t>En ningún caso podrá instalarse más mesas de las autorizadas, salvo y en todo caso, aquellas que pudieran autorizarse si fuera posible y estén conveniente y favorablemente resueltas.</w:t>
      </w:r>
    </w:p>
    <w:p w:rsidR="00B55D1B" w:rsidRDefault="00B55D1B" w:rsidP="00FF5BCB">
      <w:pPr>
        <w:spacing w:after="160" w:line="276" w:lineRule="auto"/>
        <w:ind w:left="284" w:right="161" w:firstLine="709"/>
        <w:jc w:val="both"/>
        <w:rPr>
          <w:lang w:val="es-ES_tradnl"/>
        </w:rPr>
      </w:pPr>
      <w:r w:rsidRPr="00B55D1B">
        <w:rPr>
          <w:b/>
          <w:lang w:val="es-ES_tradnl"/>
        </w:rPr>
        <w:t>2.º-</w:t>
      </w:r>
      <w:r w:rsidRPr="00B55D1B">
        <w:rPr>
          <w:lang w:val="es-ES_tradnl"/>
        </w:rPr>
        <w:t xml:space="preserve"> Aprobar y notificar la liquidación de la tasa por ocupación de terrenos de uso público, con mesas y sillas con finalidad lucrativa, en conformidad a la Ordenanza Fiscal vigente, y notificar el presente acuerdo al solicitante para su conocimiento y efectos oportunos.</w:t>
      </w:r>
    </w:p>
    <w:p w:rsidR="00423405" w:rsidRPr="003A7686" w:rsidRDefault="00423405" w:rsidP="00FF5BCB">
      <w:pPr>
        <w:spacing w:line="276" w:lineRule="auto"/>
        <w:ind w:left="284" w:right="161" w:firstLine="709"/>
        <w:jc w:val="both"/>
        <w:rPr>
          <w:rFonts w:eastAsia="Verdana"/>
          <w:lang w:eastAsia="es-ES"/>
        </w:rPr>
      </w:pPr>
      <w:r w:rsidRPr="003A7686">
        <w:rPr>
          <w:rFonts w:cstheme="minorHAnsi"/>
          <w:b/>
        </w:rPr>
        <w:t>3.</w:t>
      </w:r>
      <w:r w:rsidR="00FF5BCB">
        <w:rPr>
          <w:rFonts w:cstheme="minorHAnsi"/>
          <w:b/>
        </w:rPr>
        <w:t>3</w:t>
      </w:r>
      <w:r w:rsidRPr="003A7686">
        <w:rPr>
          <w:rFonts w:cstheme="minorHAnsi"/>
          <w:b/>
        </w:rPr>
        <w:t xml:space="preserve">.- </w:t>
      </w:r>
      <w:r w:rsidRPr="003A7686">
        <w:rPr>
          <w:rFonts w:cstheme="minorHAnsi"/>
        </w:rPr>
        <w:t>De</w:t>
      </w:r>
      <w:r w:rsidRPr="003A7686">
        <w:rPr>
          <w:rFonts w:cstheme="minorHAnsi"/>
          <w:b/>
        </w:rPr>
        <w:t xml:space="preserve"> Dña.</w:t>
      </w:r>
      <w:r w:rsidRPr="003A7686">
        <w:rPr>
          <w:rFonts w:cstheme="minorHAnsi"/>
        </w:rPr>
        <w:t xml:space="preserve">,  que mediante escrito de fecha </w:t>
      </w:r>
      <w:r>
        <w:rPr>
          <w:rFonts w:cstheme="minorHAnsi"/>
        </w:rPr>
        <w:t>4</w:t>
      </w:r>
      <w:r w:rsidRPr="003A7686">
        <w:rPr>
          <w:rFonts w:cstheme="minorHAnsi"/>
        </w:rPr>
        <w:t xml:space="preserve"> de febrero de 2024 </w:t>
      </w:r>
      <w:r w:rsidRPr="003A7686">
        <w:rPr>
          <w:rFonts w:eastAsia="Verdana"/>
          <w:lang w:eastAsia="es-ES"/>
        </w:rPr>
        <w:t>solicita la devolución de la parte proporcional del pago realizado (64€) con motivo del curso de Taichí, al haberse dado por finalizado éste con antelación por causas no imputables a la interesada.</w:t>
      </w:r>
    </w:p>
    <w:p w:rsidR="00423405" w:rsidRPr="003A7686" w:rsidRDefault="00423405" w:rsidP="00FF5BCB">
      <w:pPr>
        <w:spacing w:line="276" w:lineRule="auto"/>
        <w:ind w:left="284" w:right="161" w:firstLine="709"/>
        <w:jc w:val="both"/>
        <w:rPr>
          <w:rFonts w:eastAsia="Verdana"/>
          <w:lang w:eastAsia="es-ES"/>
        </w:rPr>
      </w:pPr>
    </w:p>
    <w:p w:rsidR="00423405" w:rsidRPr="003A7686" w:rsidRDefault="00423405" w:rsidP="00FF5BCB">
      <w:pPr>
        <w:spacing w:line="276" w:lineRule="auto"/>
        <w:ind w:left="284" w:right="161" w:firstLine="709"/>
        <w:jc w:val="both"/>
        <w:rPr>
          <w:rFonts w:eastAsia="Verdana"/>
          <w:lang w:eastAsia="es-ES"/>
        </w:rPr>
      </w:pPr>
      <w:r w:rsidRPr="003A7686">
        <w:rPr>
          <w:rFonts w:eastAsia="Verdana"/>
          <w:b/>
          <w:lang w:eastAsia="es-ES"/>
        </w:rPr>
        <w:t>CONSIDERANDO</w:t>
      </w:r>
      <w:r w:rsidRPr="003A7686">
        <w:rPr>
          <w:rFonts w:eastAsia="Verdana"/>
          <w:lang w:eastAsia="es-ES"/>
        </w:rPr>
        <w:t xml:space="preserve"> que el importe total ingresado es de 64€ y que el curso constaba de tres trimestres, habiéndose impartido sólo uno de ellos.</w:t>
      </w:r>
    </w:p>
    <w:p w:rsidR="00423405" w:rsidRPr="003A7686" w:rsidRDefault="00423405" w:rsidP="00FF5BCB">
      <w:pPr>
        <w:spacing w:line="276" w:lineRule="auto"/>
        <w:ind w:left="284" w:right="161" w:firstLine="709"/>
        <w:jc w:val="both"/>
        <w:rPr>
          <w:lang w:eastAsia="es-ES"/>
        </w:rPr>
      </w:pPr>
    </w:p>
    <w:p w:rsidR="00423405" w:rsidRPr="003A7686" w:rsidRDefault="00423405" w:rsidP="00FF5BCB">
      <w:pPr>
        <w:spacing w:line="276" w:lineRule="auto"/>
        <w:ind w:left="284" w:right="161" w:firstLine="709"/>
        <w:jc w:val="both"/>
        <w:rPr>
          <w:rFonts w:eastAsia="Verdana"/>
          <w:lang w:eastAsia="es-ES"/>
        </w:rPr>
      </w:pPr>
      <w:r w:rsidRPr="003A7686">
        <w:rPr>
          <w:rFonts w:eastAsia="Verdana"/>
          <w:lang w:eastAsia="es-ES"/>
        </w:rPr>
        <w:t xml:space="preserve">De conformidad con lo establecido en los artículos 19 del </w:t>
      </w:r>
      <w:r w:rsidRPr="003A7686">
        <w:rPr>
          <w:rFonts w:eastAsia="Verdana"/>
          <w:lang w:val="es-ES_tradnl" w:eastAsia="es-ES"/>
        </w:rPr>
        <w:t>Reglamento General de desarrollo de la Ley 58/2003, de 17 de diciembre, General Tributaria, en materia de Revisión en Vía Administrativa, aprobado por Real Decreto 520/2005, de 13 de mayo, y 21.1.s), f) de la Ley 7/1985, de 2 de abril, Reguladora de las Bases del Régimen Local</w:t>
      </w:r>
      <w:r w:rsidRPr="003A7686">
        <w:rPr>
          <w:rFonts w:eastAsia="Verdana"/>
          <w:lang w:eastAsia="es-ES"/>
        </w:rPr>
        <w:t>.</w:t>
      </w:r>
    </w:p>
    <w:p w:rsidR="00423405" w:rsidRPr="003A7686" w:rsidRDefault="00423405" w:rsidP="00FF5BCB">
      <w:pPr>
        <w:spacing w:line="276" w:lineRule="auto"/>
        <w:ind w:left="284" w:right="161" w:firstLine="709"/>
        <w:jc w:val="both"/>
        <w:rPr>
          <w:rFonts w:eastAsia="Verdana"/>
          <w:lang w:eastAsia="es-ES"/>
        </w:rPr>
      </w:pPr>
    </w:p>
    <w:p w:rsidR="00423405" w:rsidRPr="003A7686" w:rsidRDefault="00423405" w:rsidP="00FF5BCB">
      <w:pPr>
        <w:spacing w:line="276" w:lineRule="auto"/>
        <w:ind w:left="284" w:right="161" w:firstLine="709"/>
        <w:jc w:val="both"/>
        <w:rPr>
          <w:rFonts w:eastAsia="Times New Roman"/>
        </w:rPr>
      </w:pPr>
      <w:r w:rsidRPr="003A7686">
        <w:rPr>
          <w:rFonts w:eastAsia="Times New Roman"/>
          <w:lang w:eastAsia="es-ES"/>
        </w:rPr>
        <w:t xml:space="preserve">La </w:t>
      </w:r>
      <w:r w:rsidRPr="003A7686">
        <w:rPr>
          <w:rFonts w:eastAsia="Times New Roman"/>
          <w:b/>
          <w:lang w:eastAsia="es-ES"/>
        </w:rPr>
        <w:t>Junta de Gobierno Local,</w:t>
      </w:r>
      <w:r w:rsidRPr="003A7686">
        <w:rPr>
          <w:rFonts w:eastAsia="Times New Roman"/>
          <w:lang w:eastAsia="es-ES"/>
        </w:rPr>
        <w:t xml:space="preserve"> previa deliberación, en votación ordinaria y por unanimidad, adopta el siguiente </w:t>
      </w:r>
      <w:r w:rsidRPr="003A7686">
        <w:rPr>
          <w:rFonts w:eastAsia="Times New Roman"/>
          <w:b/>
          <w:lang w:eastAsia="es-ES"/>
        </w:rPr>
        <w:t>ACUERDO:</w:t>
      </w:r>
    </w:p>
    <w:p w:rsidR="00423405" w:rsidRPr="003A7686" w:rsidRDefault="00423405" w:rsidP="00FF5BCB">
      <w:pPr>
        <w:spacing w:line="276" w:lineRule="auto"/>
        <w:ind w:left="284" w:right="161" w:firstLine="709"/>
        <w:jc w:val="both"/>
        <w:rPr>
          <w:rFonts w:eastAsia="Times New Roman"/>
        </w:rPr>
      </w:pPr>
    </w:p>
    <w:p w:rsidR="00423405" w:rsidRPr="003A7686" w:rsidRDefault="00423405" w:rsidP="00FF5BCB">
      <w:pPr>
        <w:spacing w:line="276" w:lineRule="auto"/>
        <w:ind w:left="284" w:right="161" w:firstLine="709"/>
        <w:jc w:val="both"/>
        <w:rPr>
          <w:rFonts w:eastAsia="Verdana"/>
          <w:bCs/>
          <w:lang w:eastAsia="es-ES"/>
        </w:rPr>
      </w:pPr>
      <w:r w:rsidRPr="003A7686">
        <w:rPr>
          <w:rFonts w:eastAsia="Verdana"/>
          <w:b/>
          <w:bCs/>
          <w:lang w:eastAsia="es-ES"/>
        </w:rPr>
        <w:t xml:space="preserve">1º.- </w:t>
      </w:r>
      <w:r w:rsidRPr="003A7686">
        <w:rPr>
          <w:rFonts w:eastAsia="Verdana"/>
          <w:bCs/>
          <w:lang w:eastAsia="es-ES"/>
        </w:rPr>
        <w:t xml:space="preserve">Estimar la solicitud de la interesada y reconocer como ingreso indebido la cantidad de </w:t>
      </w:r>
      <w:r w:rsidRPr="003A7686">
        <w:rPr>
          <w:rFonts w:eastAsia="Verdana"/>
          <w:b/>
          <w:bCs/>
          <w:lang w:eastAsia="es-ES"/>
        </w:rPr>
        <w:t>cuarenta y dos euros y sesenta y siete céntimos (42,67€),</w:t>
      </w:r>
      <w:r w:rsidRPr="003A7686">
        <w:rPr>
          <w:rFonts w:eastAsia="Verdana"/>
          <w:bCs/>
          <w:lang w:eastAsia="es-ES"/>
        </w:rPr>
        <w:t xml:space="preserve"> ordenando que se proceda a la devolución de dicha cantidad a favor de </w:t>
      </w:r>
      <w:proofErr w:type="gramStart"/>
      <w:r w:rsidRPr="003A7686">
        <w:rPr>
          <w:rFonts w:eastAsia="Verdana"/>
          <w:bCs/>
          <w:lang w:eastAsia="es-ES"/>
        </w:rPr>
        <w:t>Dña..</w:t>
      </w:r>
      <w:proofErr w:type="gramEnd"/>
    </w:p>
    <w:p w:rsidR="00423405" w:rsidRPr="003A7686" w:rsidRDefault="00423405" w:rsidP="00FF5BCB">
      <w:pPr>
        <w:spacing w:line="276" w:lineRule="auto"/>
        <w:ind w:left="284" w:right="161" w:firstLine="709"/>
        <w:jc w:val="both"/>
        <w:rPr>
          <w:lang w:eastAsia="es-ES"/>
        </w:rPr>
      </w:pPr>
    </w:p>
    <w:p w:rsidR="00423405" w:rsidRDefault="00423405" w:rsidP="00FF5BCB">
      <w:pPr>
        <w:pStyle w:val="Textoindependiente"/>
        <w:spacing w:before="200" w:line="276" w:lineRule="auto"/>
        <w:ind w:left="284" w:right="161" w:firstLine="709"/>
        <w:jc w:val="both"/>
        <w:rPr>
          <w:rFonts w:eastAsia="Verdana"/>
          <w:sz w:val="22"/>
          <w:szCs w:val="22"/>
          <w:lang w:eastAsia="es-ES"/>
        </w:rPr>
      </w:pPr>
      <w:r w:rsidRPr="003A7686">
        <w:rPr>
          <w:rFonts w:eastAsia="Verdana"/>
          <w:b/>
          <w:bCs/>
          <w:sz w:val="22"/>
          <w:szCs w:val="22"/>
          <w:lang w:eastAsia="es-ES"/>
        </w:rPr>
        <w:t>2º.-.</w:t>
      </w:r>
      <w:r w:rsidRPr="003A7686">
        <w:rPr>
          <w:rFonts w:eastAsia="Verdana"/>
          <w:sz w:val="22"/>
          <w:szCs w:val="22"/>
          <w:lang w:eastAsia="es-ES"/>
        </w:rPr>
        <w:t xml:space="preserve"> Notificar el presente acuerdo a la interesada, así como a la Tesorería para que,</w:t>
      </w:r>
      <w:r w:rsidRPr="003A7686">
        <w:rPr>
          <w:sz w:val="22"/>
          <w:szCs w:val="22"/>
          <w:lang w:eastAsia="es-ES"/>
        </w:rPr>
        <w:t xml:space="preserve"> p</w:t>
      </w:r>
      <w:r w:rsidRPr="003A7686">
        <w:rPr>
          <w:rFonts w:eastAsia="Verdana"/>
          <w:sz w:val="22"/>
          <w:szCs w:val="22"/>
          <w:lang w:eastAsia="es-ES"/>
        </w:rPr>
        <w:t xml:space="preserve">roceda a la ejecución de la devolución mediante el ingreso de la cantidad indicada en la </w:t>
      </w:r>
      <w:r w:rsidRPr="003A7686">
        <w:rPr>
          <w:rFonts w:eastAsia="Verdana"/>
          <w:sz w:val="22"/>
          <w:szCs w:val="22"/>
          <w:lang w:eastAsia="es-ES"/>
        </w:rPr>
        <w:lastRenderedPageBreak/>
        <w:t>cuenta corriente señalada por la solicitante.</w:t>
      </w:r>
    </w:p>
    <w:p w:rsidR="00AD4939" w:rsidRDefault="00AD4939" w:rsidP="00FF5BCB">
      <w:pPr>
        <w:pStyle w:val="Textoindependiente"/>
        <w:spacing w:before="200" w:line="276" w:lineRule="auto"/>
        <w:ind w:left="284" w:right="161" w:firstLine="709"/>
        <w:jc w:val="both"/>
        <w:rPr>
          <w:rFonts w:eastAsia="Verdana"/>
          <w:sz w:val="22"/>
          <w:szCs w:val="22"/>
          <w:lang w:eastAsia="es-ES"/>
        </w:rPr>
      </w:pPr>
    </w:p>
    <w:p w:rsidR="00AD4939" w:rsidRPr="00AD4939" w:rsidRDefault="00AD4939" w:rsidP="00AD4939">
      <w:pPr>
        <w:pStyle w:val="Ttulo1"/>
        <w:tabs>
          <w:tab w:val="left" w:pos="8789"/>
        </w:tabs>
        <w:spacing w:before="160" w:line="259" w:lineRule="auto"/>
        <w:ind w:left="284" w:right="112" w:firstLine="709"/>
        <w:rPr>
          <w:sz w:val="22"/>
          <w:szCs w:val="22"/>
        </w:rPr>
      </w:pPr>
      <w:r w:rsidRPr="00AD4939">
        <w:rPr>
          <w:sz w:val="22"/>
          <w:szCs w:val="22"/>
        </w:rPr>
        <w:t>CUARTO.- SUBVENCIÓN PLAN ESPECIAL DE PROTECCIÓN CIVIL FRENTE AL RIESGO DE</w:t>
      </w:r>
      <w:r w:rsidRPr="00AD4939">
        <w:rPr>
          <w:spacing w:val="1"/>
          <w:sz w:val="22"/>
          <w:szCs w:val="22"/>
        </w:rPr>
        <w:t xml:space="preserve"> </w:t>
      </w:r>
      <w:r w:rsidRPr="00AD4939">
        <w:rPr>
          <w:sz w:val="22"/>
          <w:szCs w:val="22"/>
        </w:rPr>
        <w:t>INUNDACIONES.-</w:t>
      </w:r>
      <w:r w:rsidRPr="00AD4939">
        <w:rPr>
          <w:spacing w:val="1"/>
          <w:sz w:val="22"/>
          <w:szCs w:val="22"/>
        </w:rPr>
        <w:t xml:space="preserve"> </w:t>
      </w:r>
      <w:r w:rsidRPr="00AD4939">
        <w:rPr>
          <w:sz w:val="22"/>
          <w:szCs w:val="22"/>
        </w:rPr>
        <w:t>ADOPCIÓN DEL</w:t>
      </w:r>
      <w:r w:rsidRPr="00AD4939">
        <w:rPr>
          <w:spacing w:val="-2"/>
          <w:sz w:val="22"/>
          <w:szCs w:val="22"/>
        </w:rPr>
        <w:t xml:space="preserve"> </w:t>
      </w:r>
      <w:r w:rsidRPr="00AD4939">
        <w:rPr>
          <w:sz w:val="22"/>
          <w:szCs w:val="22"/>
        </w:rPr>
        <w:t>ACUERDO</w:t>
      </w:r>
      <w:r w:rsidRPr="00AD4939">
        <w:rPr>
          <w:spacing w:val="-2"/>
          <w:sz w:val="22"/>
          <w:szCs w:val="22"/>
        </w:rPr>
        <w:t xml:space="preserve"> </w:t>
      </w:r>
      <w:r w:rsidRPr="00AD4939">
        <w:rPr>
          <w:sz w:val="22"/>
          <w:szCs w:val="22"/>
        </w:rPr>
        <w:t>QUE PROCEDA.</w:t>
      </w:r>
    </w:p>
    <w:p w:rsidR="00AD4939" w:rsidRPr="00AD4939" w:rsidRDefault="00AD4939" w:rsidP="00AD4939">
      <w:pPr>
        <w:pStyle w:val="Textoindependiente"/>
        <w:tabs>
          <w:tab w:val="left" w:pos="8789"/>
        </w:tabs>
        <w:spacing w:before="159" w:line="259" w:lineRule="auto"/>
        <w:ind w:left="284" w:right="112" w:firstLine="709"/>
        <w:jc w:val="both"/>
        <w:rPr>
          <w:sz w:val="22"/>
          <w:szCs w:val="22"/>
        </w:rPr>
      </w:pPr>
      <w:r w:rsidRPr="00AD4939">
        <w:rPr>
          <w:b/>
          <w:sz w:val="22"/>
          <w:szCs w:val="22"/>
        </w:rPr>
        <w:t xml:space="preserve">VISTA </w:t>
      </w:r>
      <w:r w:rsidRPr="00AD4939">
        <w:rPr>
          <w:sz w:val="22"/>
          <w:szCs w:val="22"/>
        </w:rPr>
        <w:t>la Resolución de 29/02/2024, de la Consejería de Hacienda, Administraciones</w:t>
      </w:r>
      <w:r w:rsidRPr="00AD4939">
        <w:rPr>
          <w:spacing w:val="1"/>
          <w:sz w:val="22"/>
          <w:szCs w:val="22"/>
        </w:rPr>
        <w:t xml:space="preserve"> </w:t>
      </w:r>
      <w:r w:rsidRPr="00AD4939">
        <w:rPr>
          <w:sz w:val="22"/>
          <w:szCs w:val="22"/>
        </w:rPr>
        <w:t>Públicas y Transformación Digital, por la que se convoca la concesión de subvenciones dirigidas</w:t>
      </w:r>
      <w:r w:rsidRPr="00AD4939">
        <w:rPr>
          <w:spacing w:val="-47"/>
          <w:sz w:val="22"/>
          <w:szCs w:val="22"/>
        </w:rPr>
        <w:t xml:space="preserve"> </w:t>
      </w:r>
      <w:r w:rsidRPr="00AD4939">
        <w:rPr>
          <w:sz w:val="22"/>
          <w:szCs w:val="22"/>
        </w:rPr>
        <w:t>a las entidades locales de Castilla-La Mancha para la elaboración de planes de protección civil</w:t>
      </w:r>
      <w:r w:rsidRPr="00AD4939">
        <w:rPr>
          <w:spacing w:val="1"/>
          <w:sz w:val="22"/>
          <w:szCs w:val="22"/>
        </w:rPr>
        <w:t xml:space="preserve"> </w:t>
      </w:r>
      <w:r w:rsidRPr="00AD4939">
        <w:rPr>
          <w:sz w:val="22"/>
          <w:szCs w:val="22"/>
        </w:rPr>
        <w:t>de ámbito municipal publicada en el Diario Oficial de Castilla la Mancha nº 49 de fecha 8 de</w:t>
      </w:r>
      <w:r w:rsidRPr="00AD4939">
        <w:rPr>
          <w:spacing w:val="1"/>
          <w:sz w:val="22"/>
          <w:szCs w:val="22"/>
        </w:rPr>
        <w:t xml:space="preserve"> </w:t>
      </w:r>
      <w:r w:rsidRPr="00AD4939">
        <w:rPr>
          <w:sz w:val="22"/>
          <w:szCs w:val="22"/>
        </w:rPr>
        <w:t>marzo de 2.024.</w:t>
      </w:r>
    </w:p>
    <w:p w:rsidR="00AD4939" w:rsidRPr="00AD4939" w:rsidRDefault="00AD4939" w:rsidP="00AD4939">
      <w:pPr>
        <w:pStyle w:val="Textoindependiente"/>
        <w:tabs>
          <w:tab w:val="left" w:pos="8789"/>
        </w:tabs>
        <w:spacing w:before="160" w:line="259" w:lineRule="auto"/>
        <w:ind w:left="284" w:right="112" w:firstLine="709"/>
        <w:jc w:val="both"/>
        <w:rPr>
          <w:sz w:val="22"/>
          <w:szCs w:val="22"/>
        </w:rPr>
      </w:pPr>
      <w:r w:rsidRPr="00AD4939">
        <w:rPr>
          <w:b/>
          <w:sz w:val="22"/>
          <w:szCs w:val="22"/>
        </w:rPr>
        <w:t xml:space="preserve">CONSIDERANDO </w:t>
      </w:r>
      <w:r w:rsidRPr="00AD4939">
        <w:rPr>
          <w:sz w:val="22"/>
          <w:szCs w:val="22"/>
        </w:rPr>
        <w:t>que de acuerdo con la Dirección General de Protección Ciudadana de</w:t>
      </w:r>
      <w:r w:rsidRPr="00AD4939">
        <w:rPr>
          <w:spacing w:val="1"/>
          <w:sz w:val="22"/>
          <w:szCs w:val="22"/>
        </w:rPr>
        <w:t xml:space="preserve"> </w:t>
      </w:r>
      <w:r w:rsidRPr="00AD4939">
        <w:rPr>
          <w:sz w:val="22"/>
          <w:szCs w:val="22"/>
        </w:rPr>
        <w:t>la</w:t>
      </w:r>
      <w:r w:rsidRPr="00AD4939">
        <w:rPr>
          <w:spacing w:val="-4"/>
          <w:sz w:val="22"/>
          <w:szCs w:val="22"/>
        </w:rPr>
        <w:t xml:space="preserve"> </w:t>
      </w:r>
      <w:r w:rsidRPr="00AD4939">
        <w:rPr>
          <w:sz w:val="22"/>
          <w:szCs w:val="22"/>
        </w:rPr>
        <w:t>Junta</w:t>
      </w:r>
      <w:r w:rsidRPr="00AD4939">
        <w:rPr>
          <w:spacing w:val="-3"/>
          <w:sz w:val="22"/>
          <w:szCs w:val="22"/>
        </w:rPr>
        <w:t xml:space="preserve"> </w:t>
      </w:r>
      <w:r w:rsidRPr="00AD4939">
        <w:rPr>
          <w:sz w:val="22"/>
          <w:szCs w:val="22"/>
        </w:rPr>
        <w:t>de</w:t>
      </w:r>
      <w:r w:rsidRPr="00AD4939">
        <w:rPr>
          <w:spacing w:val="-4"/>
          <w:sz w:val="22"/>
          <w:szCs w:val="22"/>
        </w:rPr>
        <w:t xml:space="preserve"> </w:t>
      </w:r>
      <w:r w:rsidRPr="00AD4939">
        <w:rPr>
          <w:sz w:val="22"/>
          <w:szCs w:val="22"/>
        </w:rPr>
        <w:t>Comunidades</w:t>
      </w:r>
      <w:r w:rsidRPr="00AD4939">
        <w:rPr>
          <w:spacing w:val="-5"/>
          <w:sz w:val="22"/>
          <w:szCs w:val="22"/>
        </w:rPr>
        <w:t xml:space="preserve"> </w:t>
      </w:r>
      <w:r w:rsidRPr="00AD4939">
        <w:rPr>
          <w:sz w:val="22"/>
          <w:szCs w:val="22"/>
        </w:rPr>
        <w:t>de</w:t>
      </w:r>
      <w:r w:rsidRPr="00AD4939">
        <w:rPr>
          <w:spacing w:val="-4"/>
          <w:sz w:val="22"/>
          <w:szCs w:val="22"/>
        </w:rPr>
        <w:t xml:space="preserve"> </w:t>
      </w:r>
      <w:r w:rsidRPr="00AD4939">
        <w:rPr>
          <w:sz w:val="22"/>
          <w:szCs w:val="22"/>
        </w:rPr>
        <w:t>Castilla</w:t>
      </w:r>
      <w:r w:rsidRPr="00AD4939">
        <w:rPr>
          <w:spacing w:val="-3"/>
          <w:sz w:val="22"/>
          <w:szCs w:val="22"/>
        </w:rPr>
        <w:t xml:space="preserve"> </w:t>
      </w:r>
      <w:r w:rsidRPr="00AD4939">
        <w:rPr>
          <w:sz w:val="22"/>
          <w:szCs w:val="22"/>
        </w:rPr>
        <w:t>La</w:t>
      </w:r>
      <w:r w:rsidRPr="00AD4939">
        <w:rPr>
          <w:spacing w:val="-4"/>
          <w:sz w:val="22"/>
          <w:szCs w:val="22"/>
        </w:rPr>
        <w:t xml:space="preserve"> </w:t>
      </w:r>
      <w:r w:rsidRPr="00AD4939">
        <w:rPr>
          <w:sz w:val="22"/>
          <w:szCs w:val="22"/>
        </w:rPr>
        <w:t>Mancha</w:t>
      </w:r>
      <w:r w:rsidRPr="00AD4939">
        <w:rPr>
          <w:spacing w:val="-3"/>
          <w:sz w:val="22"/>
          <w:szCs w:val="22"/>
        </w:rPr>
        <w:t xml:space="preserve"> </w:t>
      </w:r>
      <w:r w:rsidRPr="00AD4939">
        <w:rPr>
          <w:sz w:val="22"/>
          <w:szCs w:val="22"/>
        </w:rPr>
        <w:t>Argamasilla</w:t>
      </w:r>
      <w:r w:rsidRPr="00AD4939">
        <w:rPr>
          <w:spacing w:val="-2"/>
          <w:sz w:val="22"/>
          <w:szCs w:val="22"/>
        </w:rPr>
        <w:t xml:space="preserve"> </w:t>
      </w:r>
      <w:r w:rsidRPr="00AD4939">
        <w:rPr>
          <w:sz w:val="22"/>
          <w:szCs w:val="22"/>
        </w:rPr>
        <w:t>de</w:t>
      </w:r>
      <w:r w:rsidRPr="00AD4939">
        <w:rPr>
          <w:spacing w:val="-3"/>
          <w:sz w:val="22"/>
          <w:szCs w:val="22"/>
        </w:rPr>
        <w:t xml:space="preserve"> </w:t>
      </w:r>
      <w:r w:rsidRPr="00AD4939">
        <w:rPr>
          <w:sz w:val="22"/>
          <w:szCs w:val="22"/>
        </w:rPr>
        <w:t>Calatrava</w:t>
      </w:r>
      <w:r w:rsidRPr="00AD4939">
        <w:rPr>
          <w:spacing w:val="-5"/>
          <w:sz w:val="22"/>
          <w:szCs w:val="22"/>
        </w:rPr>
        <w:t xml:space="preserve"> </w:t>
      </w:r>
      <w:r w:rsidRPr="00AD4939">
        <w:rPr>
          <w:sz w:val="22"/>
          <w:szCs w:val="22"/>
        </w:rPr>
        <w:t>se</w:t>
      </w:r>
      <w:r w:rsidRPr="00AD4939">
        <w:rPr>
          <w:spacing w:val="-4"/>
          <w:sz w:val="22"/>
          <w:szCs w:val="22"/>
        </w:rPr>
        <w:t xml:space="preserve"> </w:t>
      </w:r>
      <w:r w:rsidRPr="00AD4939">
        <w:rPr>
          <w:sz w:val="22"/>
          <w:szCs w:val="22"/>
        </w:rPr>
        <w:t>encuentra</w:t>
      </w:r>
      <w:r w:rsidRPr="00AD4939">
        <w:rPr>
          <w:spacing w:val="-3"/>
          <w:sz w:val="22"/>
          <w:szCs w:val="22"/>
        </w:rPr>
        <w:t xml:space="preserve"> </w:t>
      </w:r>
      <w:r w:rsidRPr="00AD4939">
        <w:rPr>
          <w:sz w:val="22"/>
          <w:szCs w:val="22"/>
        </w:rPr>
        <w:t>afectada</w:t>
      </w:r>
      <w:r w:rsidRPr="00AD4939">
        <w:rPr>
          <w:spacing w:val="-48"/>
          <w:sz w:val="22"/>
          <w:szCs w:val="22"/>
        </w:rPr>
        <w:t xml:space="preserve"> </w:t>
      </w:r>
      <w:r w:rsidRPr="00AD4939">
        <w:rPr>
          <w:sz w:val="22"/>
          <w:szCs w:val="22"/>
        </w:rPr>
        <w:t>por riesgo de inundaciones, tal y como recoge el Plan Especial de Protección Civil ante el riesgo</w:t>
      </w:r>
      <w:r w:rsidRPr="00AD4939">
        <w:rPr>
          <w:spacing w:val="-47"/>
          <w:sz w:val="22"/>
          <w:szCs w:val="22"/>
        </w:rPr>
        <w:t xml:space="preserve"> </w:t>
      </w:r>
      <w:r w:rsidRPr="00AD4939">
        <w:rPr>
          <w:sz w:val="22"/>
          <w:szCs w:val="22"/>
        </w:rPr>
        <w:t>de</w:t>
      </w:r>
      <w:r w:rsidRPr="00AD4939">
        <w:rPr>
          <w:spacing w:val="-1"/>
          <w:sz w:val="22"/>
          <w:szCs w:val="22"/>
        </w:rPr>
        <w:t xml:space="preserve"> </w:t>
      </w:r>
      <w:r w:rsidRPr="00AD4939">
        <w:rPr>
          <w:sz w:val="22"/>
          <w:szCs w:val="22"/>
        </w:rPr>
        <w:t>Inundaciones</w:t>
      </w:r>
      <w:r w:rsidRPr="00AD4939">
        <w:rPr>
          <w:spacing w:val="-1"/>
          <w:sz w:val="22"/>
          <w:szCs w:val="22"/>
        </w:rPr>
        <w:t xml:space="preserve"> </w:t>
      </w:r>
      <w:r w:rsidRPr="00AD4939">
        <w:rPr>
          <w:sz w:val="22"/>
          <w:szCs w:val="22"/>
        </w:rPr>
        <w:t>en Castilla</w:t>
      </w:r>
      <w:r w:rsidRPr="00AD4939">
        <w:rPr>
          <w:spacing w:val="-1"/>
          <w:sz w:val="22"/>
          <w:szCs w:val="22"/>
        </w:rPr>
        <w:t xml:space="preserve"> </w:t>
      </w:r>
      <w:r w:rsidRPr="00AD4939">
        <w:rPr>
          <w:sz w:val="22"/>
          <w:szCs w:val="22"/>
        </w:rPr>
        <w:t>LA Mancha (PRICAM).</w:t>
      </w:r>
    </w:p>
    <w:p w:rsidR="00AD4939" w:rsidRPr="00AD4939" w:rsidRDefault="00AD4939" w:rsidP="00AD4939">
      <w:pPr>
        <w:pStyle w:val="Textoindependiente"/>
        <w:tabs>
          <w:tab w:val="left" w:pos="8789"/>
        </w:tabs>
        <w:spacing w:before="160" w:line="259" w:lineRule="auto"/>
        <w:ind w:left="284" w:right="110" w:firstLine="709"/>
        <w:jc w:val="both"/>
        <w:rPr>
          <w:sz w:val="22"/>
          <w:szCs w:val="22"/>
        </w:rPr>
      </w:pPr>
      <w:r w:rsidRPr="00AD4939">
        <w:rPr>
          <w:b/>
          <w:sz w:val="22"/>
          <w:szCs w:val="22"/>
        </w:rPr>
        <w:t xml:space="preserve">RESULTANDO </w:t>
      </w:r>
      <w:r w:rsidRPr="00AD4939">
        <w:rPr>
          <w:sz w:val="22"/>
          <w:szCs w:val="22"/>
        </w:rPr>
        <w:t>que una de las actuaciones subvencionables de esta convocatoria es la</w:t>
      </w:r>
      <w:r w:rsidRPr="00AD4939">
        <w:rPr>
          <w:spacing w:val="1"/>
          <w:sz w:val="22"/>
          <w:szCs w:val="22"/>
        </w:rPr>
        <w:t xml:space="preserve"> </w:t>
      </w:r>
      <w:r w:rsidRPr="00AD4939">
        <w:rPr>
          <w:sz w:val="22"/>
          <w:szCs w:val="22"/>
        </w:rPr>
        <w:t>redacción</w:t>
      </w:r>
      <w:r w:rsidRPr="00AD4939">
        <w:rPr>
          <w:spacing w:val="-1"/>
          <w:sz w:val="22"/>
          <w:szCs w:val="22"/>
        </w:rPr>
        <w:t xml:space="preserve"> </w:t>
      </w:r>
      <w:r w:rsidRPr="00AD4939">
        <w:rPr>
          <w:sz w:val="22"/>
          <w:szCs w:val="22"/>
        </w:rPr>
        <w:t>de</w:t>
      </w:r>
      <w:r w:rsidRPr="00AD4939">
        <w:rPr>
          <w:spacing w:val="-1"/>
          <w:sz w:val="22"/>
          <w:szCs w:val="22"/>
        </w:rPr>
        <w:t xml:space="preserve"> </w:t>
      </w:r>
      <w:r w:rsidRPr="00AD4939">
        <w:rPr>
          <w:sz w:val="22"/>
          <w:szCs w:val="22"/>
        </w:rPr>
        <w:t>un</w:t>
      </w:r>
      <w:r w:rsidRPr="00AD4939">
        <w:rPr>
          <w:spacing w:val="-1"/>
          <w:sz w:val="22"/>
          <w:szCs w:val="22"/>
        </w:rPr>
        <w:t xml:space="preserve"> </w:t>
      </w:r>
      <w:r w:rsidRPr="00AD4939">
        <w:rPr>
          <w:sz w:val="22"/>
          <w:szCs w:val="22"/>
        </w:rPr>
        <w:t>Plan</w:t>
      </w:r>
      <w:r w:rsidRPr="00AD4939">
        <w:rPr>
          <w:spacing w:val="-1"/>
          <w:sz w:val="22"/>
          <w:szCs w:val="22"/>
        </w:rPr>
        <w:t xml:space="preserve"> </w:t>
      </w:r>
      <w:r w:rsidRPr="00AD4939">
        <w:rPr>
          <w:sz w:val="22"/>
          <w:szCs w:val="22"/>
        </w:rPr>
        <w:t>de</w:t>
      </w:r>
      <w:r w:rsidRPr="00AD4939">
        <w:rPr>
          <w:spacing w:val="-1"/>
          <w:sz w:val="22"/>
          <w:szCs w:val="22"/>
        </w:rPr>
        <w:t xml:space="preserve"> </w:t>
      </w:r>
      <w:r w:rsidRPr="00AD4939">
        <w:rPr>
          <w:sz w:val="22"/>
          <w:szCs w:val="22"/>
        </w:rPr>
        <w:t>Actuación</w:t>
      </w:r>
      <w:r w:rsidRPr="00AD4939">
        <w:rPr>
          <w:spacing w:val="-1"/>
          <w:sz w:val="22"/>
          <w:szCs w:val="22"/>
        </w:rPr>
        <w:t xml:space="preserve"> </w:t>
      </w:r>
      <w:r w:rsidRPr="00AD4939">
        <w:rPr>
          <w:sz w:val="22"/>
          <w:szCs w:val="22"/>
        </w:rPr>
        <w:t>Municipal</w:t>
      </w:r>
      <w:r w:rsidRPr="00AD4939">
        <w:rPr>
          <w:spacing w:val="-2"/>
          <w:sz w:val="22"/>
          <w:szCs w:val="22"/>
        </w:rPr>
        <w:t xml:space="preserve"> </w:t>
      </w:r>
      <w:r w:rsidRPr="00AD4939">
        <w:rPr>
          <w:sz w:val="22"/>
          <w:szCs w:val="22"/>
        </w:rPr>
        <w:t>frente</w:t>
      </w:r>
      <w:r w:rsidRPr="00AD4939">
        <w:rPr>
          <w:spacing w:val="-1"/>
          <w:sz w:val="22"/>
          <w:szCs w:val="22"/>
        </w:rPr>
        <w:t xml:space="preserve"> </w:t>
      </w:r>
      <w:r w:rsidRPr="00AD4939">
        <w:rPr>
          <w:sz w:val="22"/>
          <w:szCs w:val="22"/>
        </w:rPr>
        <w:t>al</w:t>
      </w:r>
      <w:r w:rsidRPr="00AD4939">
        <w:rPr>
          <w:spacing w:val="-2"/>
          <w:sz w:val="22"/>
          <w:szCs w:val="22"/>
        </w:rPr>
        <w:t xml:space="preserve"> </w:t>
      </w:r>
      <w:r w:rsidRPr="00AD4939">
        <w:rPr>
          <w:sz w:val="22"/>
          <w:szCs w:val="22"/>
        </w:rPr>
        <w:t>riesgo</w:t>
      </w:r>
      <w:r w:rsidRPr="00AD4939">
        <w:rPr>
          <w:spacing w:val="-1"/>
          <w:sz w:val="22"/>
          <w:szCs w:val="22"/>
        </w:rPr>
        <w:t xml:space="preserve"> </w:t>
      </w:r>
      <w:r w:rsidRPr="00AD4939">
        <w:rPr>
          <w:sz w:val="22"/>
          <w:szCs w:val="22"/>
        </w:rPr>
        <w:t>de</w:t>
      </w:r>
      <w:r w:rsidRPr="00AD4939">
        <w:rPr>
          <w:spacing w:val="-1"/>
          <w:sz w:val="22"/>
          <w:szCs w:val="22"/>
        </w:rPr>
        <w:t xml:space="preserve"> </w:t>
      </w:r>
      <w:r w:rsidRPr="00AD4939">
        <w:rPr>
          <w:sz w:val="22"/>
          <w:szCs w:val="22"/>
        </w:rPr>
        <w:t>inundaciones.</w:t>
      </w:r>
    </w:p>
    <w:p w:rsidR="00AD4939" w:rsidRPr="00AD4939" w:rsidRDefault="00AD4939" w:rsidP="00AD4939">
      <w:pPr>
        <w:pStyle w:val="Textoindependiente"/>
        <w:tabs>
          <w:tab w:val="left" w:pos="8789"/>
        </w:tabs>
        <w:spacing w:before="160"/>
        <w:ind w:left="284" w:right="255" w:firstLine="709"/>
        <w:jc w:val="both"/>
        <w:rPr>
          <w:sz w:val="22"/>
          <w:szCs w:val="22"/>
        </w:rPr>
      </w:pPr>
      <w:r w:rsidRPr="00AD4939">
        <w:rPr>
          <w:b/>
          <w:sz w:val="22"/>
          <w:szCs w:val="22"/>
        </w:rPr>
        <w:t xml:space="preserve">CONSIDERANDO </w:t>
      </w:r>
      <w:r w:rsidRPr="00AD4939">
        <w:rPr>
          <w:sz w:val="22"/>
          <w:szCs w:val="22"/>
        </w:rPr>
        <w:t>que aun cuando se trata de una competencia de Alcaldía, concurre</w:t>
      </w:r>
      <w:r w:rsidRPr="00AD4939">
        <w:rPr>
          <w:spacing w:val="1"/>
          <w:sz w:val="22"/>
          <w:szCs w:val="22"/>
        </w:rPr>
        <w:t xml:space="preserve"> </w:t>
      </w:r>
      <w:r w:rsidRPr="00AD4939">
        <w:rPr>
          <w:sz w:val="22"/>
          <w:szCs w:val="22"/>
        </w:rPr>
        <w:t>la circunstancia de que mediante decreto nº 126/2023, de 26 de junio se ha procedido a</w:t>
      </w:r>
      <w:r w:rsidRPr="00AD4939">
        <w:rPr>
          <w:spacing w:val="1"/>
          <w:sz w:val="22"/>
          <w:szCs w:val="22"/>
        </w:rPr>
        <w:t xml:space="preserve"> </w:t>
      </w:r>
      <w:r w:rsidRPr="00AD4939">
        <w:rPr>
          <w:sz w:val="22"/>
          <w:szCs w:val="22"/>
        </w:rPr>
        <w:t>delegar</w:t>
      </w:r>
      <w:r w:rsidRPr="00AD4939">
        <w:rPr>
          <w:spacing w:val="-3"/>
          <w:sz w:val="22"/>
          <w:szCs w:val="22"/>
        </w:rPr>
        <w:t xml:space="preserve"> </w:t>
      </w:r>
      <w:r w:rsidRPr="00AD4939">
        <w:rPr>
          <w:sz w:val="22"/>
          <w:szCs w:val="22"/>
        </w:rPr>
        <w:t>tal atribución</w:t>
      </w:r>
      <w:r w:rsidRPr="00AD4939">
        <w:rPr>
          <w:spacing w:val="-1"/>
          <w:sz w:val="22"/>
          <w:szCs w:val="22"/>
        </w:rPr>
        <w:t xml:space="preserve"> </w:t>
      </w:r>
      <w:r w:rsidRPr="00AD4939">
        <w:rPr>
          <w:sz w:val="22"/>
          <w:szCs w:val="22"/>
        </w:rPr>
        <w:t>a</w:t>
      </w:r>
      <w:r w:rsidRPr="00AD4939">
        <w:rPr>
          <w:spacing w:val="-3"/>
          <w:sz w:val="22"/>
          <w:szCs w:val="22"/>
        </w:rPr>
        <w:t xml:space="preserve"> </w:t>
      </w:r>
      <w:r w:rsidRPr="00AD4939">
        <w:rPr>
          <w:sz w:val="22"/>
          <w:szCs w:val="22"/>
        </w:rPr>
        <w:t>la</w:t>
      </w:r>
      <w:r w:rsidRPr="00AD4939">
        <w:rPr>
          <w:spacing w:val="-1"/>
          <w:sz w:val="22"/>
          <w:szCs w:val="22"/>
        </w:rPr>
        <w:t xml:space="preserve"> </w:t>
      </w:r>
      <w:r w:rsidRPr="00AD4939">
        <w:rPr>
          <w:sz w:val="22"/>
          <w:szCs w:val="22"/>
        </w:rPr>
        <w:t>Junta</w:t>
      </w:r>
      <w:r w:rsidRPr="00AD4939">
        <w:rPr>
          <w:spacing w:val="-1"/>
          <w:sz w:val="22"/>
          <w:szCs w:val="22"/>
        </w:rPr>
        <w:t xml:space="preserve"> </w:t>
      </w:r>
      <w:r w:rsidRPr="00AD4939">
        <w:rPr>
          <w:sz w:val="22"/>
          <w:szCs w:val="22"/>
        </w:rPr>
        <w:t>de</w:t>
      </w:r>
      <w:r w:rsidRPr="00AD4939">
        <w:rPr>
          <w:spacing w:val="-4"/>
          <w:sz w:val="22"/>
          <w:szCs w:val="22"/>
        </w:rPr>
        <w:t xml:space="preserve"> </w:t>
      </w:r>
      <w:r w:rsidRPr="00AD4939">
        <w:rPr>
          <w:sz w:val="22"/>
          <w:szCs w:val="22"/>
        </w:rPr>
        <w:t>Gobierno Local</w:t>
      </w:r>
      <w:r w:rsidRPr="00AD4939">
        <w:rPr>
          <w:spacing w:val="-2"/>
          <w:sz w:val="22"/>
          <w:szCs w:val="22"/>
        </w:rPr>
        <w:t xml:space="preserve"> </w:t>
      </w:r>
      <w:r w:rsidRPr="00AD4939">
        <w:rPr>
          <w:sz w:val="22"/>
          <w:szCs w:val="22"/>
        </w:rPr>
        <w:t>en</w:t>
      </w:r>
      <w:r w:rsidRPr="00AD4939">
        <w:rPr>
          <w:spacing w:val="-1"/>
          <w:sz w:val="22"/>
          <w:szCs w:val="22"/>
        </w:rPr>
        <w:t xml:space="preserve"> </w:t>
      </w:r>
      <w:r w:rsidRPr="00AD4939">
        <w:rPr>
          <w:sz w:val="22"/>
          <w:szCs w:val="22"/>
        </w:rPr>
        <w:t>los</w:t>
      </w:r>
      <w:r w:rsidRPr="00AD4939">
        <w:rPr>
          <w:spacing w:val="-2"/>
          <w:sz w:val="22"/>
          <w:szCs w:val="22"/>
        </w:rPr>
        <w:t xml:space="preserve"> </w:t>
      </w:r>
      <w:r w:rsidRPr="00AD4939">
        <w:rPr>
          <w:sz w:val="22"/>
          <w:szCs w:val="22"/>
        </w:rPr>
        <w:t>supuestos</w:t>
      </w:r>
      <w:r w:rsidRPr="00AD4939">
        <w:rPr>
          <w:spacing w:val="-2"/>
          <w:sz w:val="22"/>
          <w:szCs w:val="22"/>
        </w:rPr>
        <w:t xml:space="preserve"> </w:t>
      </w:r>
      <w:r w:rsidRPr="00AD4939">
        <w:rPr>
          <w:sz w:val="22"/>
          <w:szCs w:val="22"/>
        </w:rPr>
        <w:t>que</w:t>
      </w:r>
      <w:r w:rsidRPr="00AD4939">
        <w:rPr>
          <w:spacing w:val="-2"/>
          <w:sz w:val="22"/>
          <w:szCs w:val="22"/>
        </w:rPr>
        <w:t xml:space="preserve"> </w:t>
      </w:r>
      <w:r w:rsidRPr="00AD4939">
        <w:rPr>
          <w:sz w:val="22"/>
          <w:szCs w:val="22"/>
        </w:rPr>
        <w:t>se</w:t>
      </w:r>
      <w:r w:rsidRPr="00AD4939">
        <w:rPr>
          <w:spacing w:val="-3"/>
          <w:sz w:val="22"/>
          <w:szCs w:val="22"/>
        </w:rPr>
        <w:t xml:space="preserve"> </w:t>
      </w:r>
      <w:r w:rsidRPr="00AD4939">
        <w:rPr>
          <w:sz w:val="22"/>
          <w:szCs w:val="22"/>
        </w:rPr>
        <w:t>expresan.</w:t>
      </w:r>
    </w:p>
    <w:p w:rsidR="00AD4939" w:rsidRPr="00AD4939" w:rsidRDefault="00AD4939" w:rsidP="00AD4939">
      <w:pPr>
        <w:pStyle w:val="Textoindependiente"/>
        <w:tabs>
          <w:tab w:val="left" w:pos="8789"/>
        </w:tabs>
        <w:spacing w:before="5"/>
        <w:ind w:left="284" w:firstLine="709"/>
        <w:rPr>
          <w:sz w:val="22"/>
          <w:szCs w:val="22"/>
        </w:rPr>
      </w:pPr>
    </w:p>
    <w:p w:rsidR="00AD4939" w:rsidRPr="00AD4939" w:rsidRDefault="00AD4939" w:rsidP="00AD4939">
      <w:pPr>
        <w:pStyle w:val="Textoindependiente"/>
        <w:tabs>
          <w:tab w:val="left" w:pos="8789"/>
        </w:tabs>
        <w:ind w:left="284" w:right="255" w:firstLine="709"/>
        <w:jc w:val="both"/>
        <w:rPr>
          <w:sz w:val="22"/>
          <w:szCs w:val="22"/>
        </w:rPr>
      </w:pPr>
      <w:r w:rsidRPr="00AD4939">
        <w:rPr>
          <w:sz w:val="22"/>
          <w:szCs w:val="22"/>
        </w:rPr>
        <w:t>La</w:t>
      </w:r>
      <w:r w:rsidRPr="00AD4939">
        <w:rPr>
          <w:spacing w:val="1"/>
          <w:sz w:val="22"/>
          <w:szCs w:val="22"/>
        </w:rPr>
        <w:t xml:space="preserve"> </w:t>
      </w:r>
      <w:r w:rsidRPr="00AD4939">
        <w:rPr>
          <w:sz w:val="22"/>
          <w:szCs w:val="22"/>
        </w:rPr>
        <w:t>Junta</w:t>
      </w:r>
      <w:r w:rsidRPr="00AD4939">
        <w:rPr>
          <w:spacing w:val="1"/>
          <w:sz w:val="22"/>
          <w:szCs w:val="22"/>
        </w:rPr>
        <w:t xml:space="preserve"> </w:t>
      </w:r>
      <w:r w:rsidRPr="00AD4939">
        <w:rPr>
          <w:sz w:val="22"/>
          <w:szCs w:val="22"/>
        </w:rPr>
        <w:t>de</w:t>
      </w:r>
      <w:r w:rsidRPr="00AD4939">
        <w:rPr>
          <w:spacing w:val="1"/>
          <w:sz w:val="22"/>
          <w:szCs w:val="22"/>
        </w:rPr>
        <w:t xml:space="preserve"> </w:t>
      </w:r>
      <w:r w:rsidRPr="00AD4939">
        <w:rPr>
          <w:sz w:val="22"/>
          <w:szCs w:val="22"/>
        </w:rPr>
        <w:t>Gobierno</w:t>
      </w:r>
      <w:r w:rsidRPr="00AD4939">
        <w:rPr>
          <w:spacing w:val="1"/>
          <w:sz w:val="22"/>
          <w:szCs w:val="22"/>
        </w:rPr>
        <w:t xml:space="preserve"> </w:t>
      </w:r>
      <w:r w:rsidRPr="00AD4939">
        <w:rPr>
          <w:sz w:val="22"/>
          <w:szCs w:val="22"/>
        </w:rPr>
        <w:t>Local,</w:t>
      </w:r>
      <w:r w:rsidRPr="00AD4939">
        <w:rPr>
          <w:spacing w:val="1"/>
          <w:sz w:val="22"/>
          <w:szCs w:val="22"/>
        </w:rPr>
        <w:t xml:space="preserve"> </w:t>
      </w:r>
      <w:r w:rsidRPr="00AD4939">
        <w:rPr>
          <w:sz w:val="22"/>
          <w:szCs w:val="22"/>
        </w:rPr>
        <w:t>previa</w:t>
      </w:r>
      <w:r w:rsidRPr="00AD4939">
        <w:rPr>
          <w:spacing w:val="1"/>
          <w:sz w:val="22"/>
          <w:szCs w:val="22"/>
        </w:rPr>
        <w:t xml:space="preserve"> </w:t>
      </w:r>
      <w:r w:rsidRPr="00AD4939">
        <w:rPr>
          <w:sz w:val="22"/>
          <w:szCs w:val="22"/>
        </w:rPr>
        <w:t>deliberación,</w:t>
      </w:r>
      <w:r w:rsidRPr="00AD4939">
        <w:rPr>
          <w:spacing w:val="1"/>
          <w:sz w:val="22"/>
          <w:szCs w:val="22"/>
        </w:rPr>
        <w:t xml:space="preserve"> </w:t>
      </w:r>
      <w:r w:rsidRPr="00AD4939">
        <w:rPr>
          <w:sz w:val="22"/>
          <w:szCs w:val="22"/>
        </w:rPr>
        <w:t>en</w:t>
      </w:r>
      <w:r w:rsidRPr="00AD4939">
        <w:rPr>
          <w:spacing w:val="1"/>
          <w:sz w:val="22"/>
          <w:szCs w:val="22"/>
        </w:rPr>
        <w:t xml:space="preserve"> </w:t>
      </w:r>
      <w:r w:rsidRPr="00AD4939">
        <w:rPr>
          <w:sz w:val="22"/>
          <w:szCs w:val="22"/>
        </w:rPr>
        <w:t>votación</w:t>
      </w:r>
      <w:r w:rsidRPr="00AD4939">
        <w:rPr>
          <w:spacing w:val="1"/>
          <w:sz w:val="22"/>
          <w:szCs w:val="22"/>
        </w:rPr>
        <w:t xml:space="preserve"> </w:t>
      </w:r>
      <w:r w:rsidRPr="00AD4939">
        <w:rPr>
          <w:sz w:val="22"/>
          <w:szCs w:val="22"/>
        </w:rPr>
        <w:t>ordinaria</w:t>
      </w:r>
      <w:r w:rsidRPr="00AD4939">
        <w:rPr>
          <w:spacing w:val="1"/>
          <w:sz w:val="22"/>
          <w:szCs w:val="22"/>
        </w:rPr>
        <w:t xml:space="preserve"> </w:t>
      </w:r>
      <w:r w:rsidRPr="00AD4939">
        <w:rPr>
          <w:sz w:val="22"/>
          <w:szCs w:val="22"/>
        </w:rPr>
        <w:t>y</w:t>
      </w:r>
      <w:r w:rsidRPr="00AD4939">
        <w:rPr>
          <w:spacing w:val="1"/>
          <w:sz w:val="22"/>
          <w:szCs w:val="22"/>
        </w:rPr>
        <w:t xml:space="preserve"> </w:t>
      </w:r>
      <w:r w:rsidRPr="00AD4939">
        <w:rPr>
          <w:sz w:val="22"/>
          <w:szCs w:val="22"/>
        </w:rPr>
        <w:t>por</w:t>
      </w:r>
      <w:r w:rsidRPr="00AD4939">
        <w:rPr>
          <w:spacing w:val="1"/>
          <w:sz w:val="22"/>
          <w:szCs w:val="22"/>
        </w:rPr>
        <w:t xml:space="preserve"> </w:t>
      </w:r>
      <w:r w:rsidRPr="00AD4939">
        <w:rPr>
          <w:sz w:val="22"/>
          <w:szCs w:val="22"/>
        </w:rPr>
        <w:t>unanimidad</w:t>
      </w:r>
      <w:r w:rsidRPr="00AD4939">
        <w:rPr>
          <w:spacing w:val="-3"/>
          <w:sz w:val="22"/>
          <w:szCs w:val="22"/>
        </w:rPr>
        <w:t xml:space="preserve"> </w:t>
      </w:r>
      <w:r w:rsidRPr="00AD4939">
        <w:rPr>
          <w:sz w:val="22"/>
          <w:szCs w:val="22"/>
        </w:rPr>
        <w:t>acuerda adoptar</w:t>
      </w:r>
      <w:r w:rsidRPr="00AD4939">
        <w:rPr>
          <w:spacing w:val="-1"/>
          <w:sz w:val="22"/>
          <w:szCs w:val="22"/>
        </w:rPr>
        <w:t xml:space="preserve"> </w:t>
      </w:r>
      <w:r w:rsidRPr="00AD4939">
        <w:rPr>
          <w:sz w:val="22"/>
          <w:szCs w:val="22"/>
        </w:rPr>
        <w:t>los</w:t>
      </w:r>
      <w:r w:rsidRPr="00AD4939">
        <w:rPr>
          <w:spacing w:val="-2"/>
          <w:sz w:val="22"/>
          <w:szCs w:val="22"/>
        </w:rPr>
        <w:t xml:space="preserve"> </w:t>
      </w:r>
      <w:r w:rsidRPr="00AD4939">
        <w:rPr>
          <w:sz w:val="22"/>
          <w:szCs w:val="22"/>
        </w:rPr>
        <w:t>siguientes</w:t>
      </w:r>
      <w:r w:rsidRPr="00AD4939">
        <w:rPr>
          <w:spacing w:val="-1"/>
          <w:sz w:val="22"/>
          <w:szCs w:val="22"/>
        </w:rPr>
        <w:t xml:space="preserve"> </w:t>
      </w:r>
      <w:r w:rsidRPr="00AD4939">
        <w:rPr>
          <w:sz w:val="22"/>
          <w:szCs w:val="22"/>
        </w:rPr>
        <w:t>Acuerdos:</w:t>
      </w:r>
    </w:p>
    <w:p w:rsidR="00AD4939" w:rsidRPr="00AD4939" w:rsidRDefault="00AD4939" w:rsidP="00AD4939">
      <w:pPr>
        <w:pStyle w:val="Textoindependiente"/>
        <w:tabs>
          <w:tab w:val="left" w:pos="8789"/>
        </w:tabs>
        <w:spacing w:before="5"/>
        <w:ind w:left="284" w:firstLine="709"/>
        <w:rPr>
          <w:sz w:val="22"/>
          <w:szCs w:val="22"/>
        </w:rPr>
      </w:pPr>
    </w:p>
    <w:p w:rsidR="00AD4939" w:rsidRPr="00AD4939" w:rsidRDefault="00AD4939" w:rsidP="00AD4939">
      <w:pPr>
        <w:pStyle w:val="Textoindependiente"/>
        <w:tabs>
          <w:tab w:val="left" w:pos="8789"/>
        </w:tabs>
        <w:spacing w:before="1"/>
        <w:ind w:left="284" w:right="246" w:firstLine="709"/>
        <w:jc w:val="both"/>
        <w:rPr>
          <w:sz w:val="22"/>
          <w:szCs w:val="22"/>
        </w:rPr>
      </w:pPr>
      <w:r w:rsidRPr="00AD4939">
        <w:rPr>
          <w:b/>
          <w:sz w:val="22"/>
          <w:szCs w:val="22"/>
        </w:rPr>
        <w:t>PRIMERO.-</w:t>
      </w:r>
      <w:r w:rsidRPr="00AD4939">
        <w:rPr>
          <w:b/>
          <w:spacing w:val="1"/>
          <w:sz w:val="22"/>
          <w:szCs w:val="22"/>
        </w:rPr>
        <w:t xml:space="preserve"> </w:t>
      </w:r>
      <w:r w:rsidRPr="00AD4939">
        <w:rPr>
          <w:sz w:val="22"/>
          <w:szCs w:val="22"/>
        </w:rPr>
        <w:t>Solicitar</w:t>
      </w:r>
      <w:r w:rsidRPr="00AD4939">
        <w:rPr>
          <w:spacing w:val="1"/>
          <w:sz w:val="22"/>
          <w:szCs w:val="22"/>
        </w:rPr>
        <w:t xml:space="preserve"> </w:t>
      </w:r>
      <w:r w:rsidRPr="00AD4939">
        <w:rPr>
          <w:sz w:val="22"/>
          <w:szCs w:val="22"/>
        </w:rPr>
        <w:t>a</w:t>
      </w:r>
      <w:r w:rsidRPr="00AD4939">
        <w:rPr>
          <w:spacing w:val="1"/>
          <w:sz w:val="22"/>
          <w:szCs w:val="22"/>
        </w:rPr>
        <w:t xml:space="preserve"> </w:t>
      </w:r>
      <w:r w:rsidRPr="00AD4939">
        <w:rPr>
          <w:sz w:val="22"/>
          <w:szCs w:val="22"/>
        </w:rPr>
        <w:t>la</w:t>
      </w:r>
      <w:r w:rsidRPr="00AD4939">
        <w:rPr>
          <w:spacing w:val="1"/>
          <w:sz w:val="22"/>
          <w:szCs w:val="22"/>
        </w:rPr>
        <w:t xml:space="preserve"> </w:t>
      </w:r>
      <w:r w:rsidRPr="00AD4939">
        <w:rPr>
          <w:sz w:val="22"/>
          <w:szCs w:val="22"/>
        </w:rPr>
        <w:t>Consejería</w:t>
      </w:r>
      <w:r w:rsidRPr="00AD4939">
        <w:rPr>
          <w:spacing w:val="1"/>
          <w:sz w:val="22"/>
          <w:szCs w:val="22"/>
        </w:rPr>
        <w:t xml:space="preserve"> </w:t>
      </w:r>
      <w:r w:rsidRPr="00AD4939">
        <w:rPr>
          <w:sz w:val="22"/>
          <w:szCs w:val="22"/>
        </w:rPr>
        <w:t>de</w:t>
      </w:r>
      <w:r w:rsidRPr="00AD4939">
        <w:rPr>
          <w:spacing w:val="1"/>
          <w:sz w:val="22"/>
          <w:szCs w:val="22"/>
        </w:rPr>
        <w:t xml:space="preserve"> </w:t>
      </w:r>
      <w:r w:rsidRPr="00AD4939">
        <w:rPr>
          <w:sz w:val="22"/>
          <w:szCs w:val="22"/>
        </w:rPr>
        <w:t>Hacienda,</w:t>
      </w:r>
      <w:r w:rsidRPr="00AD4939">
        <w:rPr>
          <w:spacing w:val="1"/>
          <w:sz w:val="22"/>
          <w:szCs w:val="22"/>
        </w:rPr>
        <w:t xml:space="preserve"> </w:t>
      </w:r>
      <w:r w:rsidRPr="00AD4939">
        <w:rPr>
          <w:sz w:val="22"/>
          <w:szCs w:val="22"/>
        </w:rPr>
        <w:t>Administraciones</w:t>
      </w:r>
      <w:r w:rsidRPr="00AD4939">
        <w:rPr>
          <w:spacing w:val="1"/>
          <w:sz w:val="22"/>
          <w:szCs w:val="22"/>
        </w:rPr>
        <w:t xml:space="preserve"> </w:t>
      </w:r>
      <w:r w:rsidRPr="00AD4939">
        <w:rPr>
          <w:sz w:val="22"/>
          <w:szCs w:val="22"/>
        </w:rPr>
        <w:t>Públicas</w:t>
      </w:r>
      <w:r w:rsidRPr="00AD4939">
        <w:rPr>
          <w:spacing w:val="1"/>
          <w:sz w:val="22"/>
          <w:szCs w:val="22"/>
        </w:rPr>
        <w:t xml:space="preserve"> </w:t>
      </w:r>
      <w:r w:rsidRPr="00AD4939">
        <w:rPr>
          <w:sz w:val="22"/>
          <w:szCs w:val="22"/>
        </w:rPr>
        <w:t>y</w:t>
      </w:r>
      <w:r w:rsidRPr="00AD4939">
        <w:rPr>
          <w:spacing w:val="1"/>
          <w:sz w:val="22"/>
          <w:szCs w:val="22"/>
        </w:rPr>
        <w:t xml:space="preserve"> </w:t>
      </w:r>
      <w:r w:rsidRPr="00AD4939">
        <w:rPr>
          <w:sz w:val="22"/>
          <w:szCs w:val="22"/>
        </w:rPr>
        <w:t>Transformación Digital de la Junta de Comunidades de Castilla</w:t>
      </w:r>
      <w:r w:rsidRPr="00AD4939">
        <w:rPr>
          <w:spacing w:val="49"/>
          <w:sz w:val="22"/>
          <w:szCs w:val="22"/>
        </w:rPr>
        <w:t xml:space="preserve"> </w:t>
      </w:r>
      <w:r w:rsidRPr="00AD4939">
        <w:rPr>
          <w:sz w:val="22"/>
          <w:szCs w:val="22"/>
        </w:rPr>
        <w:t>La Mancha una subvención</w:t>
      </w:r>
      <w:r w:rsidRPr="00AD4939">
        <w:rPr>
          <w:spacing w:val="1"/>
          <w:sz w:val="22"/>
          <w:szCs w:val="22"/>
        </w:rPr>
        <w:t xml:space="preserve"> </w:t>
      </w:r>
      <w:r w:rsidRPr="00AD4939">
        <w:rPr>
          <w:sz w:val="22"/>
          <w:szCs w:val="22"/>
        </w:rPr>
        <w:t>por</w:t>
      </w:r>
      <w:r w:rsidRPr="00AD4939">
        <w:rPr>
          <w:spacing w:val="1"/>
          <w:sz w:val="22"/>
          <w:szCs w:val="22"/>
        </w:rPr>
        <w:t xml:space="preserve"> </w:t>
      </w:r>
      <w:r w:rsidRPr="00AD4939">
        <w:rPr>
          <w:sz w:val="22"/>
          <w:szCs w:val="22"/>
        </w:rPr>
        <w:t>importe</w:t>
      </w:r>
      <w:r w:rsidRPr="00AD4939">
        <w:rPr>
          <w:spacing w:val="1"/>
          <w:sz w:val="22"/>
          <w:szCs w:val="22"/>
        </w:rPr>
        <w:t xml:space="preserve"> </w:t>
      </w:r>
      <w:r w:rsidRPr="00AD4939">
        <w:rPr>
          <w:sz w:val="22"/>
          <w:szCs w:val="22"/>
        </w:rPr>
        <w:t>de</w:t>
      </w:r>
      <w:r w:rsidRPr="00AD4939">
        <w:rPr>
          <w:spacing w:val="1"/>
          <w:sz w:val="22"/>
          <w:szCs w:val="22"/>
        </w:rPr>
        <w:t xml:space="preserve"> </w:t>
      </w:r>
      <w:r w:rsidRPr="00AD4939">
        <w:rPr>
          <w:sz w:val="22"/>
          <w:szCs w:val="22"/>
        </w:rPr>
        <w:t>dos</w:t>
      </w:r>
      <w:r w:rsidRPr="00AD4939">
        <w:rPr>
          <w:spacing w:val="1"/>
          <w:sz w:val="22"/>
          <w:szCs w:val="22"/>
        </w:rPr>
        <w:t xml:space="preserve"> </w:t>
      </w:r>
      <w:r w:rsidRPr="00AD4939">
        <w:rPr>
          <w:sz w:val="22"/>
          <w:szCs w:val="22"/>
        </w:rPr>
        <w:t>mil</w:t>
      </w:r>
      <w:r w:rsidRPr="00AD4939">
        <w:rPr>
          <w:spacing w:val="1"/>
          <w:sz w:val="22"/>
          <w:szCs w:val="22"/>
        </w:rPr>
        <w:t xml:space="preserve"> </w:t>
      </w:r>
      <w:r w:rsidRPr="00AD4939">
        <w:rPr>
          <w:sz w:val="22"/>
          <w:szCs w:val="22"/>
        </w:rPr>
        <w:t>quinientos</w:t>
      </w:r>
      <w:r w:rsidRPr="00AD4939">
        <w:rPr>
          <w:spacing w:val="1"/>
          <w:sz w:val="22"/>
          <w:szCs w:val="22"/>
        </w:rPr>
        <w:t xml:space="preserve"> </w:t>
      </w:r>
      <w:r w:rsidRPr="00AD4939">
        <w:rPr>
          <w:sz w:val="22"/>
          <w:szCs w:val="22"/>
        </w:rPr>
        <w:t>euros</w:t>
      </w:r>
      <w:r w:rsidRPr="00AD4939">
        <w:rPr>
          <w:spacing w:val="1"/>
          <w:sz w:val="22"/>
          <w:szCs w:val="22"/>
        </w:rPr>
        <w:t xml:space="preserve"> </w:t>
      </w:r>
      <w:r w:rsidRPr="00AD4939">
        <w:rPr>
          <w:b/>
          <w:sz w:val="22"/>
          <w:szCs w:val="22"/>
        </w:rPr>
        <w:t>(2.500</w:t>
      </w:r>
      <w:r w:rsidRPr="00AD4939">
        <w:rPr>
          <w:b/>
          <w:spacing w:val="1"/>
          <w:sz w:val="22"/>
          <w:szCs w:val="22"/>
        </w:rPr>
        <w:t xml:space="preserve"> </w:t>
      </w:r>
      <w:r w:rsidRPr="00AD4939">
        <w:rPr>
          <w:b/>
          <w:sz w:val="22"/>
          <w:szCs w:val="22"/>
        </w:rPr>
        <w:t>€)</w:t>
      </w:r>
      <w:r w:rsidRPr="00AD4939">
        <w:rPr>
          <w:b/>
          <w:spacing w:val="1"/>
          <w:sz w:val="22"/>
          <w:szCs w:val="22"/>
        </w:rPr>
        <w:t xml:space="preserve"> </w:t>
      </w:r>
      <w:r w:rsidRPr="00AD4939">
        <w:rPr>
          <w:sz w:val="22"/>
          <w:szCs w:val="22"/>
        </w:rPr>
        <w:t>para</w:t>
      </w:r>
      <w:r w:rsidRPr="00AD4939">
        <w:rPr>
          <w:spacing w:val="1"/>
          <w:sz w:val="22"/>
          <w:szCs w:val="22"/>
        </w:rPr>
        <w:t xml:space="preserve"> </w:t>
      </w:r>
      <w:r w:rsidRPr="00AD4939">
        <w:rPr>
          <w:sz w:val="22"/>
          <w:szCs w:val="22"/>
        </w:rPr>
        <w:t>la</w:t>
      </w:r>
      <w:r w:rsidRPr="00AD4939">
        <w:rPr>
          <w:spacing w:val="1"/>
          <w:sz w:val="22"/>
          <w:szCs w:val="22"/>
        </w:rPr>
        <w:t xml:space="preserve"> </w:t>
      </w:r>
      <w:r w:rsidRPr="00AD4939">
        <w:rPr>
          <w:sz w:val="22"/>
          <w:szCs w:val="22"/>
        </w:rPr>
        <w:t>elaboración</w:t>
      </w:r>
      <w:r w:rsidRPr="00AD4939">
        <w:rPr>
          <w:spacing w:val="1"/>
          <w:sz w:val="22"/>
          <w:szCs w:val="22"/>
        </w:rPr>
        <w:t xml:space="preserve"> </w:t>
      </w:r>
      <w:r w:rsidRPr="00AD4939">
        <w:rPr>
          <w:sz w:val="22"/>
          <w:szCs w:val="22"/>
        </w:rPr>
        <w:t>de</w:t>
      </w:r>
      <w:r w:rsidRPr="00AD4939">
        <w:rPr>
          <w:spacing w:val="1"/>
          <w:sz w:val="22"/>
          <w:szCs w:val="22"/>
        </w:rPr>
        <w:t xml:space="preserve"> </w:t>
      </w:r>
      <w:r w:rsidRPr="00AD4939">
        <w:rPr>
          <w:sz w:val="22"/>
          <w:szCs w:val="22"/>
        </w:rPr>
        <w:t>un</w:t>
      </w:r>
      <w:r w:rsidRPr="00AD4939">
        <w:rPr>
          <w:spacing w:val="1"/>
          <w:sz w:val="22"/>
          <w:szCs w:val="22"/>
        </w:rPr>
        <w:t xml:space="preserve"> </w:t>
      </w:r>
      <w:r w:rsidRPr="00AD4939">
        <w:rPr>
          <w:sz w:val="22"/>
          <w:szCs w:val="22"/>
        </w:rPr>
        <w:t>Plan</w:t>
      </w:r>
      <w:r w:rsidRPr="00AD4939">
        <w:rPr>
          <w:spacing w:val="1"/>
          <w:sz w:val="22"/>
          <w:szCs w:val="22"/>
        </w:rPr>
        <w:t xml:space="preserve"> </w:t>
      </w:r>
      <w:r w:rsidRPr="00AD4939">
        <w:rPr>
          <w:sz w:val="22"/>
          <w:szCs w:val="22"/>
        </w:rPr>
        <w:t>de</w:t>
      </w:r>
      <w:r w:rsidRPr="00AD4939">
        <w:rPr>
          <w:spacing w:val="-47"/>
          <w:sz w:val="22"/>
          <w:szCs w:val="22"/>
        </w:rPr>
        <w:t xml:space="preserve"> </w:t>
      </w:r>
      <w:r w:rsidRPr="00AD4939">
        <w:rPr>
          <w:sz w:val="22"/>
          <w:szCs w:val="22"/>
        </w:rPr>
        <w:t>Protección</w:t>
      </w:r>
      <w:r w:rsidRPr="00AD4939">
        <w:rPr>
          <w:spacing w:val="-5"/>
          <w:sz w:val="22"/>
          <w:szCs w:val="22"/>
        </w:rPr>
        <w:t xml:space="preserve"> </w:t>
      </w:r>
      <w:r w:rsidRPr="00AD4939">
        <w:rPr>
          <w:sz w:val="22"/>
          <w:szCs w:val="22"/>
        </w:rPr>
        <w:t>Civil</w:t>
      </w:r>
      <w:r w:rsidRPr="00AD4939">
        <w:rPr>
          <w:spacing w:val="-3"/>
          <w:sz w:val="22"/>
          <w:szCs w:val="22"/>
        </w:rPr>
        <w:t xml:space="preserve"> </w:t>
      </w:r>
      <w:r w:rsidRPr="00AD4939">
        <w:rPr>
          <w:sz w:val="22"/>
          <w:szCs w:val="22"/>
        </w:rPr>
        <w:t>frente</w:t>
      </w:r>
      <w:r w:rsidRPr="00AD4939">
        <w:rPr>
          <w:spacing w:val="-2"/>
          <w:sz w:val="22"/>
          <w:szCs w:val="22"/>
        </w:rPr>
        <w:t xml:space="preserve"> </w:t>
      </w:r>
      <w:r w:rsidRPr="00AD4939">
        <w:rPr>
          <w:sz w:val="22"/>
          <w:szCs w:val="22"/>
        </w:rPr>
        <w:t>al</w:t>
      </w:r>
      <w:r w:rsidRPr="00AD4939">
        <w:rPr>
          <w:spacing w:val="-3"/>
          <w:sz w:val="22"/>
          <w:szCs w:val="22"/>
        </w:rPr>
        <w:t xml:space="preserve"> </w:t>
      </w:r>
      <w:r w:rsidRPr="00AD4939">
        <w:rPr>
          <w:sz w:val="22"/>
          <w:szCs w:val="22"/>
        </w:rPr>
        <w:t>riesgo</w:t>
      </w:r>
      <w:r w:rsidRPr="00AD4939">
        <w:rPr>
          <w:spacing w:val="-3"/>
          <w:sz w:val="22"/>
          <w:szCs w:val="22"/>
        </w:rPr>
        <w:t xml:space="preserve"> </w:t>
      </w:r>
      <w:r w:rsidRPr="00AD4939">
        <w:rPr>
          <w:sz w:val="22"/>
          <w:szCs w:val="22"/>
        </w:rPr>
        <w:t>de</w:t>
      </w:r>
      <w:r w:rsidRPr="00AD4939">
        <w:rPr>
          <w:spacing w:val="-4"/>
          <w:sz w:val="22"/>
          <w:szCs w:val="22"/>
        </w:rPr>
        <w:t xml:space="preserve"> </w:t>
      </w:r>
      <w:r w:rsidRPr="00AD4939">
        <w:rPr>
          <w:sz w:val="22"/>
          <w:szCs w:val="22"/>
        </w:rPr>
        <w:t>inundaciones</w:t>
      </w:r>
      <w:r w:rsidRPr="00AD4939">
        <w:rPr>
          <w:spacing w:val="-3"/>
          <w:sz w:val="22"/>
          <w:szCs w:val="22"/>
        </w:rPr>
        <w:t xml:space="preserve"> </w:t>
      </w:r>
      <w:r w:rsidRPr="00AD4939">
        <w:rPr>
          <w:sz w:val="22"/>
          <w:szCs w:val="22"/>
        </w:rPr>
        <w:t>al</w:t>
      </w:r>
      <w:r w:rsidRPr="00AD4939">
        <w:rPr>
          <w:spacing w:val="-4"/>
          <w:sz w:val="22"/>
          <w:szCs w:val="22"/>
        </w:rPr>
        <w:t xml:space="preserve"> </w:t>
      </w:r>
      <w:r w:rsidRPr="00AD4939">
        <w:rPr>
          <w:sz w:val="22"/>
          <w:szCs w:val="22"/>
        </w:rPr>
        <w:t>amparo</w:t>
      </w:r>
      <w:r w:rsidRPr="00AD4939">
        <w:rPr>
          <w:spacing w:val="-3"/>
          <w:sz w:val="22"/>
          <w:szCs w:val="22"/>
        </w:rPr>
        <w:t xml:space="preserve"> </w:t>
      </w:r>
      <w:r w:rsidRPr="00AD4939">
        <w:rPr>
          <w:sz w:val="22"/>
          <w:szCs w:val="22"/>
        </w:rPr>
        <w:t>de</w:t>
      </w:r>
      <w:r w:rsidRPr="00AD4939">
        <w:rPr>
          <w:spacing w:val="-2"/>
          <w:sz w:val="22"/>
          <w:szCs w:val="22"/>
        </w:rPr>
        <w:t xml:space="preserve"> </w:t>
      </w:r>
      <w:r w:rsidRPr="00AD4939">
        <w:rPr>
          <w:sz w:val="22"/>
          <w:szCs w:val="22"/>
        </w:rPr>
        <w:t>la</w:t>
      </w:r>
      <w:r w:rsidRPr="00AD4939">
        <w:rPr>
          <w:spacing w:val="-2"/>
          <w:sz w:val="22"/>
          <w:szCs w:val="22"/>
        </w:rPr>
        <w:t xml:space="preserve"> </w:t>
      </w:r>
      <w:r w:rsidRPr="00AD4939">
        <w:rPr>
          <w:sz w:val="22"/>
          <w:szCs w:val="22"/>
        </w:rPr>
        <w:t>Resolución</w:t>
      </w:r>
      <w:r w:rsidRPr="00AD4939">
        <w:rPr>
          <w:spacing w:val="-2"/>
          <w:sz w:val="22"/>
          <w:szCs w:val="22"/>
        </w:rPr>
        <w:t xml:space="preserve"> </w:t>
      </w:r>
      <w:r w:rsidRPr="00AD4939">
        <w:rPr>
          <w:sz w:val="22"/>
          <w:szCs w:val="22"/>
        </w:rPr>
        <w:t>de</w:t>
      </w:r>
      <w:r w:rsidRPr="00AD4939">
        <w:rPr>
          <w:spacing w:val="-3"/>
          <w:sz w:val="22"/>
          <w:szCs w:val="22"/>
        </w:rPr>
        <w:t xml:space="preserve"> </w:t>
      </w:r>
      <w:r w:rsidRPr="00AD4939">
        <w:rPr>
          <w:sz w:val="22"/>
          <w:szCs w:val="22"/>
        </w:rPr>
        <w:t>29/02/2024.</w:t>
      </w:r>
    </w:p>
    <w:p w:rsidR="00AD4939" w:rsidRPr="00AD4939" w:rsidRDefault="00AD4939" w:rsidP="00AD4939">
      <w:pPr>
        <w:pStyle w:val="Textoindependiente"/>
        <w:tabs>
          <w:tab w:val="left" w:pos="8789"/>
        </w:tabs>
        <w:spacing w:before="6"/>
        <w:ind w:left="284" w:firstLine="709"/>
        <w:rPr>
          <w:sz w:val="22"/>
          <w:szCs w:val="22"/>
        </w:rPr>
      </w:pPr>
    </w:p>
    <w:p w:rsidR="00AD4939" w:rsidRPr="00AD4939" w:rsidRDefault="00AD4939" w:rsidP="00AD4939">
      <w:pPr>
        <w:pStyle w:val="Textoindependiente"/>
        <w:tabs>
          <w:tab w:val="left" w:pos="8789"/>
        </w:tabs>
        <w:ind w:left="284" w:right="240" w:firstLine="709"/>
        <w:jc w:val="both"/>
        <w:rPr>
          <w:sz w:val="22"/>
          <w:szCs w:val="22"/>
        </w:rPr>
      </w:pPr>
      <w:r w:rsidRPr="00AD4939">
        <w:rPr>
          <w:b/>
          <w:sz w:val="22"/>
          <w:szCs w:val="22"/>
        </w:rPr>
        <w:t>SEGUNDO.-</w:t>
      </w:r>
      <w:r w:rsidRPr="00AD4939">
        <w:rPr>
          <w:b/>
          <w:spacing w:val="1"/>
          <w:sz w:val="22"/>
          <w:szCs w:val="22"/>
        </w:rPr>
        <w:t xml:space="preserve"> </w:t>
      </w:r>
      <w:r w:rsidRPr="00AD4939">
        <w:rPr>
          <w:sz w:val="22"/>
          <w:szCs w:val="22"/>
        </w:rPr>
        <w:t>Remitir</w:t>
      </w:r>
      <w:r w:rsidRPr="00AD4939">
        <w:rPr>
          <w:spacing w:val="1"/>
          <w:sz w:val="22"/>
          <w:szCs w:val="22"/>
        </w:rPr>
        <w:t xml:space="preserve"> </w:t>
      </w:r>
      <w:r w:rsidRPr="00AD4939">
        <w:rPr>
          <w:sz w:val="22"/>
          <w:szCs w:val="22"/>
        </w:rPr>
        <w:t>el</w:t>
      </w:r>
      <w:r w:rsidRPr="00AD4939">
        <w:rPr>
          <w:spacing w:val="1"/>
          <w:sz w:val="22"/>
          <w:szCs w:val="22"/>
        </w:rPr>
        <w:t xml:space="preserve"> </w:t>
      </w:r>
      <w:r w:rsidRPr="00AD4939">
        <w:rPr>
          <w:sz w:val="22"/>
          <w:szCs w:val="22"/>
        </w:rPr>
        <w:t>presente</w:t>
      </w:r>
      <w:r w:rsidRPr="00AD4939">
        <w:rPr>
          <w:spacing w:val="1"/>
          <w:sz w:val="22"/>
          <w:szCs w:val="22"/>
        </w:rPr>
        <w:t xml:space="preserve"> </w:t>
      </w:r>
      <w:r w:rsidRPr="00AD4939">
        <w:rPr>
          <w:sz w:val="22"/>
          <w:szCs w:val="22"/>
        </w:rPr>
        <w:t>acuerdo</w:t>
      </w:r>
      <w:r w:rsidRPr="00AD4939">
        <w:rPr>
          <w:spacing w:val="1"/>
          <w:sz w:val="22"/>
          <w:szCs w:val="22"/>
        </w:rPr>
        <w:t xml:space="preserve"> </w:t>
      </w:r>
      <w:r w:rsidRPr="00AD4939">
        <w:rPr>
          <w:sz w:val="22"/>
          <w:szCs w:val="22"/>
        </w:rPr>
        <w:t>a</w:t>
      </w:r>
      <w:r w:rsidRPr="00AD4939">
        <w:rPr>
          <w:spacing w:val="1"/>
          <w:sz w:val="22"/>
          <w:szCs w:val="22"/>
        </w:rPr>
        <w:t xml:space="preserve"> </w:t>
      </w:r>
      <w:r w:rsidRPr="00AD4939">
        <w:rPr>
          <w:sz w:val="22"/>
          <w:szCs w:val="22"/>
        </w:rPr>
        <w:t>la</w:t>
      </w:r>
      <w:r w:rsidRPr="00AD4939">
        <w:rPr>
          <w:spacing w:val="1"/>
          <w:sz w:val="22"/>
          <w:szCs w:val="22"/>
        </w:rPr>
        <w:t xml:space="preserve"> </w:t>
      </w:r>
      <w:r w:rsidRPr="00AD4939">
        <w:rPr>
          <w:sz w:val="22"/>
          <w:szCs w:val="22"/>
        </w:rPr>
        <w:t>Consejería</w:t>
      </w:r>
      <w:r w:rsidRPr="00AD4939">
        <w:rPr>
          <w:spacing w:val="1"/>
          <w:sz w:val="22"/>
          <w:szCs w:val="22"/>
        </w:rPr>
        <w:t xml:space="preserve"> </w:t>
      </w:r>
      <w:r w:rsidRPr="00AD4939">
        <w:rPr>
          <w:sz w:val="22"/>
          <w:szCs w:val="22"/>
        </w:rPr>
        <w:t>de</w:t>
      </w:r>
      <w:r w:rsidRPr="00AD4939">
        <w:rPr>
          <w:spacing w:val="1"/>
          <w:sz w:val="22"/>
          <w:szCs w:val="22"/>
        </w:rPr>
        <w:t xml:space="preserve"> </w:t>
      </w:r>
      <w:r w:rsidRPr="00AD4939">
        <w:rPr>
          <w:sz w:val="22"/>
          <w:szCs w:val="22"/>
        </w:rPr>
        <w:t>Hacienda,</w:t>
      </w:r>
      <w:r w:rsidRPr="00AD4939">
        <w:rPr>
          <w:spacing w:val="1"/>
          <w:sz w:val="22"/>
          <w:szCs w:val="22"/>
        </w:rPr>
        <w:t xml:space="preserve"> </w:t>
      </w:r>
      <w:r w:rsidRPr="00AD4939">
        <w:rPr>
          <w:sz w:val="22"/>
          <w:szCs w:val="22"/>
        </w:rPr>
        <w:t>Administraciones Públicas y Transformación Digital de la Junta de Comunidades de Castilla La</w:t>
      </w:r>
      <w:r w:rsidRPr="00AD4939">
        <w:rPr>
          <w:spacing w:val="-47"/>
          <w:sz w:val="22"/>
          <w:szCs w:val="22"/>
        </w:rPr>
        <w:t xml:space="preserve"> </w:t>
      </w:r>
      <w:r w:rsidRPr="00AD4939">
        <w:rPr>
          <w:sz w:val="22"/>
          <w:szCs w:val="22"/>
        </w:rPr>
        <w:t>Mancha</w:t>
      </w:r>
      <w:r w:rsidRPr="00AD4939">
        <w:rPr>
          <w:spacing w:val="-1"/>
          <w:sz w:val="22"/>
          <w:szCs w:val="22"/>
        </w:rPr>
        <w:t xml:space="preserve"> </w:t>
      </w:r>
      <w:r w:rsidRPr="00AD4939">
        <w:rPr>
          <w:sz w:val="22"/>
          <w:szCs w:val="22"/>
        </w:rPr>
        <w:t>para su conocimiento</w:t>
      </w:r>
      <w:r w:rsidRPr="00AD4939">
        <w:rPr>
          <w:spacing w:val="-2"/>
          <w:sz w:val="22"/>
          <w:szCs w:val="22"/>
        </w:rPr>
        <w:t xml:space="preserve"> </w:t>
      </w:r>
      <w:r w:rsidRPr="00AD4939">
        <w:rPr>
          <w:sz w:val="22"/>
          <w:szCs w:val="22"/>
        </w:rPr>
        <w:t>y</w:t>
      </w:r>
      <w:r w:rsidRPr="00AD4939">
        <w:rPr>
          <w:spacing w:val="-2"/>
          <w:sz w:val="22"/>
          <w:szCs w:val="22"/>
        </w:rPr>
        <w:t xml:space="preserve"> </w:t>
      </w:r>
      <w:r w:rsidRPr="00AD4939">
        <w:rPr>
          <w:sz w:val="22"/>
          <w:szCs w:val="22"/>
        </w:rPr>
        <w:t>efectos</w:t>
      </w:r>
      <w:r w:rsidRPr="00AD4939">
        <w:rPr>
          <w:spacing w:val="-2"/>
          <w:sz w:val="22"/>
          <w:szCs w:val="22"/>
        </w:rPr>
        <w:t xml:space="preserve"> </w:t>
      </w:r>
      <w:r w:rsidRPr="00AD4939">
        <w:rPr>
          <w:sz w:val="22"/>
          <w:szCs w:val="22"/>
        </w:rPr>
        <w:t>oportunos.</w:t>
      </w:r>
    </w:p>
    <w:p w:rsidR="004C162D" w:rsidRPr="00B55D1B" w:rsidRDefault="004C162D" w:rsidP="00FF5BCB">
      <w:pPr>
        <w:spacing w:line="276" w:lineRule="auto"/>
        <w:ind w:left="284" w:right="161" w:firstLine="709"/>
        <w:jc w:val="both"/>
        <w:rPr>
          <w:lang w:val="es-ES_tradnl"/>
        </w:rPr>
      </w:pPr>
    </w:p>
    <w:p w:rsidR="008A2342" w:rsidRPr="00164098" w:rsidRDefault="00AD4939" w:rsidP="00FF5BCB">
      <w:pPr>
        <w:ind w:left="284" w:right="161" w:firstLine="709"/>
        <w:jc w:val="both"/>
        <w:rPr>
          <w:rFonts w:asciiTheme="minorHAnsi" w:hAnsiTheme="minorHAnsi" w:cstheme="minorHAnsi"/>
          <w:b/>
          <w:highlight w:val="green"/>
        </w:rPr>
      </w:pPr>
      <w:r>
        <w:rPr>
          <w:rFonts w:asciiTheme="minorHAnsi" w:hAnsiTheme="minorHAnsi" w:cstheme="minorHAnsi"/>
          <w:b/>
        </w:rPr>
        <w:t>QUINTO</w:t>
      </w:r>
      <w:r w:rsidR="008A2342" w:rsidRPr="00164098">
        <w:rPr>
          <w:rFonts w:asciiTheme="minorHAnsi" w:hAnsiTheme="minorHAnsi" w:cstheme="minorHAnsi"/>
          <w:b/>
        </w:rPr>
        <w:t xml:space="preserve">.- CONVENIO ENTRE EL AYUNTAMIENTO Y </w:t>
      </w:r>
      <w:r w:rsidR="008A2342">
        <w:rPr>
          <w:rFonts w:asciiTheme="minorHAnsi" w:hAnsiTheme="minorHAnsi" w:cstheme="minorHAnsi"/>
          <w:b/>
        </w:rPr>
        <w:t xml:space="preserve">DÑA. B </w:t>
      </w:r>
      <w:proofErr w:type="spellStart"/>
      <w:r w:rsidR="008A2342">
        <w:rPr>
          <w:rFonts w:asciiTheme="minorHAnsi" w:hAnsiTheme="minorHAnsi" w:cstheme="minorHAnsi"/>
          <w:b/>
        </w:rPr>
        <w:t>B</w:t>
      </w:r>
      <w:proofErr w:type="spellEnd"/>
      <w:r w:rsidR="008A2342">
        <w:rPr>
          <w:rFonts w:asciiTheme="minorHAnsi" w:hAnsiTheme="minorHAnsi" w:cstheme="minorHAnsi"/>
          <w:b/>
        </w:rPr>
        <w:t xml:space="preserve"> R CON EL OBJETO </w:t>
      </w:r>
      <w:r w:rsidR="00720102">
        <w:rPr>
          <w:rFonts w:asciiTheme="minorHAnsi" w:hAnsiTheme="minorHAnsi" w:cstheme="minorHAnsi"/>
          <w:b/>
        </w:rPr>
        <w:t xml:space="preserve">DE </w:t>
      </w:r>
      <w:r w:rsidR="008A2342">
        <w:rPr>
          <w:rFonts w:asciiTheme="minorHAnsi" w:hAnsiTheme="minorHAnsi" w:cstheme="minorHAnsi"/>
          <w:b/>
        </w:rPr>
        <w:t>APOYAR A DICHA DEPORTISTA LOCAL.</w:t>
      </w:r>
    </w:p>
    <w:p w:rsidR="008A2342" w:rsidRPr="00164098" w:rsidRDefault="008A2342" w:rsidP="00FF5BCB">
      <w:pPr>
        <w:ind w:left="284" w:right="161" w:firstLine="709"/>
        <w:jc w:val="both"/>
        <w:rPr>
          <w:rFonts w:asciiTheme="minorHAnsi" w:hAnsiTheme="minorHAnsi" w:cstheme="minorHAnsi"/>
          <w:b/>
          <w:highlight w:val="green"/>
        </w:rPr>
      </w:pPr>
    </w:p>
    <w:p w:rsidR="008A2342" w:rsidRPr="00164098" w:rsidRDefault="008A2342" w:rsidP="00FF5BCB">
      <w:pPr>
        <w:ind w:left="284" w:right="161" w:firstLine="709"/>
        <w:jc w:val="both"/>
        <w:rPr>
          <w:rFonts w:asciiTheme="minorHAnsi" w:hAnsiTheme="minorHAnsi" w:cstheme="minorHAnsi"/>
        </w:rPr>
      </w:pPr>
      <w:r w:rsidRPr="00164098">
        <w:rPr>
          <w:rFonts w:asciiTheme="minorHAnsi" w:hAnsiTheme="minorHAnsi" w:cstheme="minorHAnsi"/>
          <w:b/>
        </w:rPr>
        <w:t xml:space="preserve">CONSIDERANDO </w:t>
      </w:r>
      <w:r w:rsidRPr="00164098">
        <w:rPr>
          <w:rFonts w:asciiTheme="minorHAnsi" w:hAnsiTheme="minorHAnsi" w:cstheme="minorHAnsi"/>
        </w:rPr>
        <w:t>que entre las competencias propias municipales se encuentra la promoción de</w:t>
      </w:r>
      <w:r>
        <w:rPr>
          <w:rFonts w:asciiTheme="minorHAnsi" w:hAnsiTheme="minorHAnsi" w:cstheme="minorHAnsi"/>
        </w:rPr>
        <w:t>l deporte</w:t>
      </w:r>
      <w:r w:rsidRPr="00164098">
        <w:rPr>
          <w:rFonts w:asciiTheme="minorHAnsi" w:hAnsiTheme="minorHAnsi" w:cstheme="minorHAnsi"/>
        </w:rPr>
        <w:t xml:space="preserve">, de acuerdo con el artículo 25, apartado segundo, letra </w:t>
      </w:r>
      <w:r>
        <w:rPr>
          <w:rFonts w:asciiTheme="minorHAnsi" w:hAnsiTheme="minorHAnsi" w:cstheme="minorHAnsi"/>
        </w:rPr>
        <w:t>l</w:t>
      </w:r>
      <w:r w:rsidRPr="00164098">
        <w:rPr>
          <w:rFonts w:asciiTheme="minorHAnsi" w:hAnsiTheme="minorHAnsi" w:cstheme="minorHAnsi"/>
        </w:rPr>
        <w:t>), de la Ley 7/1985, de 2 de abril, Reguladora de las Bases del Régimen Local.</w:t>
      </w:r>
    </w:p>
    <w:p w:rsidR="008A2342" w:rsidRPr="00164098" w:rsidRDefault="008A2342" w:rsidP="00FF5BCB">
      <w:pPr>
        <w:ind w:left="284" w:right="161" w:firstLine="709"/>
        <w:jc w:val="both"/>
        <w:rPr>
          <w:rFonts w:asciiTheme="minorHAnsi" w:hAnsiTheme="minorHAnsi" w:cstheme="minorHAnsi"/>
          <w:b/>
        </w:rPr>
      </w:pPr>
    </w:p>
    <w:p w:rsidR="008A2342" w:rsidRPr="00164098" w:rsidRDefault="008A2342" w:rsidP="00FF5BCB">
      <w:pPr>
        <w:ind w:left="284" w:right="161" w:firstLine="709"/>
        <w:jc w:val="both"/>
        <w:rPr>
          <w:rFonts w:asciiTheme="minorHAnsi" w:hAnsiTheme="minorHAnsi" w:cstheme="minorHAnsi"/>
          <w:b/>
        </w:rPr>
      </w:pPr>
      <w:r w:rsidRPr="00164098">
        <w:rPr>
          <w:rFonts w:asciiTheme="minorHAnsi" w:hAnsiTheme="minorHAnsi" w:cstheme="minorHAnsi"/>
        </w:rPr>
        <w:t>La</w:t>
      </w:r>
      <w:r w:rsidRPr="00164098">
        <w:rPr>
          <w:rFonts w:asciiTheme="minorHAnsi" w:hAnsiTheme="minorHAnsi" w:cstheme="minorHAnsi"/>
          <w:b/>
        </w:rPr>
        <w:t xml:space="preserve"> Junta de Gobierno Local, </w:t>
      </w:r>
      <w:r w:rsidRPr="00164098">
        <w:rPr>
          <w:rFonts w:asciiTheme="minorHAnsi" w:hAnsiTheme="minorHAnsi" w:cstheme="minorHAnsi"/>
        </w:rPr>
        <w:t>de acuerdo con lo dispuesto en los artículos 47 y siguientes de la Ley 40/2015, de 1 de octubre, de Régimen Jurídico del Sector Público, previa deliberación y en votación ordinaria y por unanimidad adopta el siguiente</w:t>
      </w:r>
      <w:r w:rsidRPr="00164098">
        <w:rPr>
          <w:rFonts w:asciiTheme="minorHAnsi" w:hAnsiTheme="minorHAnsi" w:cstheme="minorHAnsi"/>
          <w:b/>
        </w:rPr>
        <w:t xml:space="preserve"> ACUERDO:</w:t>
      </w:r>
    </w:p>
    <w:p w:rsidR="008A2342" w:rsidRPr="00164098" w:rsidRDefault="008A2342" w:rsidP="00FF5BCB">
      <w:pPr>
        <w:ind w:left="284" w:right="161" w:firstLine="709"/>
        <w:jc w:val="both"/>
        <w:rPr>
          <w:rFonts w:asciiTheme="minorHAnsi" w:hAnsiTheme="minorHAnsi" w:cstheme="minorHAnsi"/>
          <w:b/>
        </w:rPr>
      </w:pPr>
    </w:p>
    <w:p w:rsidR="008A2342" w:rsidRPr="00164098" w:rsidRDefault="008A2342" w:rsidP="00FF5BCB">
      <w:pPr>
        <w:ind w:left="284" w:right="161" w:firstLine="709"/>
        <w:jc w:val="both"/>
        <w:rPr>
          <w:rFonts w:asciiTheme="minorHAnsi" w:hAnsiTheme="minorHAnsi" w:cstheme="minorHAnsi"/>
        </w:rPr>
      </w:pPr>
      <w:r w:rsidRPr="00164098">
        <w:rPr>
          <w:rFonts w:asciiTheme="minorHAnsi" w:hAnsiTheme="minorHAnsi" w:cstheme="minorHAnsi"/>
          <w:b/>
        </w:rPr>
        <w:t xml:space="preserve">1º.- </w:t>
      </w:r>
      <w:r w:rsidRPr="00164098">
        <w:rPr>
          <w:rFonts w:asciiTheme="minorHAnsi" w:hAnsiTheme="minorHAnsi" w:cstheme="minorHAnsi"/>
        </w:rPr>
        <w:t xml:space="preserve">Aprobar el texto del Convenio </w:t>
      </w:r>
      <w:r>
        <w:rPr>
          <w:rFonts w:asciiTheme="minorHAnsi" w:hAnsiTheme="minorHAnsi" w:cstheme="minorHAnsi"/>
        </w:rPr>
        <w:t xml:space="preserve">de colaboración entre </w:t>
      </w:r>
      <w:r w:rsidRPr="00164098">
        <w:rPr>
          <w:rFonts w:asciiTheme="minorHAnsi" w:hAnsiTheme="minorHAnsi" w:cstheme="minorHAnsi"/>
        </w:rPr>
        <w:t xml:space="preserve">el Ayuntamiento </w:t>
      </w:r>
      <w:r>
        <w:rPr>
          <w:rFonts w:asciiTheme="minorHAnsi" w:hAnsiTheme="minorHAnsi" w:cstheme="minorHAnsi"/>
        </w:rPr>
        <w:t xml:space="preserve">de </w:t>
      </w:r>
      <w:r>
        <w:rPr>
          <w:rFonts w:asciiTheme="minorHAnsi" w:hAnsiTheme="minorHAnsi" w:cstheme="minorHAnsi"/>
        </w:rPr>
        <w:lastRenderedPageBreak/>
        <w:t xml:space="preserve">Argamasilla de Calatrava </w:t>
      </w:r>
      <w:r w:rsidRPr="00164098">
        <w:rPr>
          <w:rFonts w:asciiTheme="minorHAnsi" w:hAnsiTheme="minorHAnsi" w:cstheme="minorHAnsi"/>
        </w:rPr>
        <w:t xml:space="preserve">y la </w:t>
      </w:r>
      <w:r>
        <w:rPr>
          <w:rFonts w:asciiTheme="minorHAnsi" w:hAnsiTheme="minorHAnsi" w:cstheme="minorHAnsi"/>
        </w:rPr>
        <w:t>deportista local Dña.</w:t>
      </w:r>
      <w:r w:rsidRPr="00164098">
        <w:rPr>
          <w:rFonts w:asciiTheme="minorHAnsi" w:hAnsiTheme="minorHAnsi" w:cstheme="minorHAnsi"/>
        </w:rPr>
        <w:t>, en los siguientes términos:</w:t>
      </w:r>
    </w:p>
    <w:p w:rsidR="008A2342" w:rsidRDefault="008A2342" w:rsidP="00FF5BCB">
      <w:pPr>
        <w:ind w:left="284" w:right="161" w:firstLine="709"/>
        <w:jc w:val="both"/>
        <w:rPr>
          <w:rFonts w:cstheme="minorHAnsi"/>
          <w:b/>
        </w:rPr>
      </w:pPr>
    </w:p>
    <w:p w:rsidR="00171F6F" w:rsidRPr="00171F6F" w:rsidRDefault="00FF5BCB" w:rsidP="00FF5BCB">
      <w:pPr>
        <w:pStyle w:val="Ttulo1"/>
        <w:spacing w:before="56" w:line="276" w:lineRule="auto"/>
        <w:ind w:left="284" w:right="161" w:firstLine="709"/>
        <w:jc w:val="center"/>
        <w:rPr>
          <w:rFonts w:asciiTheme="minorHAnsi" w:hAnsiTheme="minorHAnsi" w:cstheme="minorHAnsi"/>
          <w:sz w:val="22"/>
          <w:szCs w:val="22"/>
        </w:rPr>
      </w:pPr>
      <w:r>
        <w:rPr>
          <w:rFonts w:asciiTheme="minorHAnsi" w:hAnsiTheme="minorHAnsi" w:cstheme="minorHAnsi"/>
          <w:sz w:val="22"/>
          <w:szCs w:val="22"/>
        </w:rPr>
        <w:t>“</w:t>
      </w:r>
      <w:r w:rsidR="00171F6F" w:rsidRPr="00171F6F">
        <w:rPr>
          <w:rFonts w:asciiTheme="minorHAnsi" w:hAnsiTheme="minorHAnsi" w:cstheme="minorHAnsi"/>
          <w:sz w:val="22"/>
          <w:szCs w:val="22"/>
        </w:rPr>
        <w:t>CONVENIO</w:t>
      </w:r>
      <w:r w:rsidR="00171F6F" w:rsidRPr="00171F6F">
        <w:rPr>
          <w:rFonts w:asciiTheme="minorHAnsi" w:hAnsiTheme="minorHAnsi" w:cstheme="minorHAnsi"/>
          <w:spacing w:val="44"/>
          <w:sz w:val="22"/>
          <w:szCs w:val="22"/>
        </w:rPr>
        <w:t xml:space="preserve"> </w:t>
      </w:r>
      <w:r w:rsidR="00171F6F" w:rsidRPr="00171F6F">
        <w:rPr>
          <w:rFonts w:asciiTheme="minorHAnsi" w:hAnsiTheme="minorHAnsi" w:cstheme="minorHAnsi"/>
          <w:sz w:val="22"/>
          <w:szCs w:val="22"/>
        </w:rPr>
        <w:t>DE</w:t>
      </w:r>
      <w:r w:rsidR="00171F6F" w:rsidRPr="00171F6F">
        <w:rPr>
          <w:rFonts w:asciiTheme="minorHAnsi" w:hAnsiTheme="minorHAnsi" w:cstheme="minorHAnsi"/>
          <w:spacing w:val="40"/>
          <w:sz w:val="22"/>
          <w:szCs w:val="22"/>
        </w:rPr>
        <w:t xml:space="preserve"> </w:t>
      </w:r>
      <w:r w:rsidR="00171F6F" w:rsidRPr="00171F6F">
        <w:rPr>
          <w:rFonts w:asciiTheme="minorHAnsi" w:hAnsiTheme="minorHAnsi" w:cstheme="minorHAnsi"/>
          <w:sz w:val="22"/>
          <w:szCs w:val="22"/>
        </w:rPr>
        <w:t>COLABORACIÓN</w:t>
      </w:r>
      <w:r w:rsidR="00171F6F" w:rsidRPr="00171F6F">
        <w:rPr>
          <w:rFonts w:asciiTheme="minorHAnsi" w:hAnsiTheme="minorHAnsi" w:cstheme="minorHAnsi"/>
          <w:spacing w:val="43"/>
          <w:sz w:val="22"/>
          <w:szCs w:val="22"/>
        </w:rPr>
        <w:t xml:space="preserve"> </w:t>
      </w:r>
      <w:r w:rsidR="00171F6F" w:rsidRPr="00171F6F">
        <w:rPr>
          <w:rFonts w:asciiTheme="minorHAnsi" w:hAnsiTheme="minorHAnsi" w:cstheme="minorHAnsi"/>
          <w:sz w:val="22"/>
          <w:szCs w:val="22"/>
        </w:rPr>
        <w:t>ENTRE</w:t>
      </w:r>
      <w:r w:rsidR="00171F6F" w:rsidRPr="00171F6F">
        <w:rPr>
          <w:rFonts w:asciiTheme="minorHAnsi" w:hAnsiTheme="minorHAnsi" w:cstheme="minorHAnsi"/>
          <w:spacing w:val="42"/>
          <w:sz w:val="22"/>
          <w:szCs w:val="22"/>
        </w:rPr>
        <w:t xml:space="preserve"> </w:t>
      </w:r>
      <w:r w:rsidR="00171F6F" w:rsidRPr="00171F6F">
        <w:rPr>
          <w:rFonts w:asciiTheme="minorHAnsi" w:hAnsiTheme="minorHAnsi" w:cstheme="minorHAnsi"/>
          <w:sz w:val="22"/>
          <w:szCs w:val="22"/>
        </w:rPr>
        <w:t>EL</w:t>
      </w:r>
      <w:r w:rsidR="00171F6F" w:rsidRPr="00171F6F">
        <w:rPr>
          <w:rFonts w:asciiTheme="minorHAnsi" w:hAnsiTheme="minorHAnsi" w:cstheme="minorHAnsi"/>
          <w:spacing w:val="40"/>
          <w:sz w:val="22"/>
          <w:szCs w:val="22"/>
        </w:rPr>
        <w:t xml:space="preserve"> </w:t>
      </w:r>
      <w:r w:rsidR="00171F6F" w:rsidRPr="00171F6F">
        <w:rPr>
          <w:rFonts w:asciiTheme="minorHAnsi" w:hAnsiTheme="minorHAnsi" w:cstheme="minorHAnsi"/>
          <w:sz w:val="22"/>
          <w:szCs w:val="22"/>
        </w:rPr>
        <w:t>EXCMO.</w:t>
      </w:r>
      <w:r w:rsidR="00171F6F" w:rsidRPr="00171F6F">
        <w:rPr>
          <w:rFonts w:asciiTheme="minorHAnsi" w:hAnsiTheme="minorHAnsi" w:cstheme="minorHAnsi"/>
          <w:spacing w:val="43"/>
          <w:sz w:val="22"/>
          <w:szCs w:val="22"/>
        </w:rPr>
        <w:t xml:space="preserve"> </w:t>
      </w:r>
      <w:r w:rsidR="00171F6F" w:rsidRPr="00171F6F">
        <w:rPr>
          <w:rFonts w:asciiTheme="minorHAnsi" w:hAnsiTheme="minorHAnsi" w:cstheme="minorHAnsi"/>
          <w:sz w:val="22"/>
          <w:szCs w:val="22"/>
        </w:rPr>
        <w:t>AYUNTAMIENTO</w:t>
      </w:r>
      <w:r w:rsidR="00171F6F" w:rsidRPr="00171F6F">
        <w:rPr>
          <w:rFonts w:asciiTheme="minorHAnsi" w:hAnsiTheme="minorHAnsi" w:cstheme="minorHAnsi"/>
          <w:spacing w:val="43"/>
          <w:sz w:val="22"/>
          <w:szCs w:val="22"/>
        </w:rPr>
        <w:t xml:space="preserve"> </w:t>
      </w:r>
      <w:r w:rsidR="00171F6F" w:rsidRPr="00171F6F">
        <w:rPr>
          <w:rFonts w:asciiTheme="minorHAnsi" w:hAnsiTheme="minorHAnsi" w:cstheme="minorHAnsi"/>
          <w:sz w:val="22"/>
          <w:szCs w:val="22"/>
        </w:rPr>
        <w:t>DE</w:t>
      </w:r>
      <w:r w:rsidR="00171F6F" w:rsidRPr="00171F6F">
        <w:rPr>
          <w:rFonts w:asciiTheme="minorHAnsi" w:hAnsiTheme="minorHAnsi" w:cstheme="minorHAnsi"/>
          <w:spacing w:val="42"/>
          <w:sz w:val="22"/>
          <w:szCs w:val="22"/>
        </w:rPr>
        <w:t xml:space="preserve"> </w:t>
      </w:r>
      <w:r w:rsidR="00171F6F" w:rsidRPr="00171F6F">
        <w:rPr>
          <w:rFonts w:asciiTheme="minorHAnsi" w:hAnsiTheme="minorHAnsi" w:cstheme="minorHAnsi"/>
          <w:sz w:val="22"/>
          <w:szCs w:val="22"/>
        </w:rPr>
        <w:t>ARGAMASILLA</w:t>
      </w:r>
      <w:r w:rsidR="00171F6F" w:rsidRPr="00171F6F">
        <w:rPr>
          <w:rFonts w:asciiTheme="minorHAnsi" w:hAnsiTheme="minorHAnsi" w:cstheme="minorHAnsi"/>
          <w:spacing w:val="42"/>
          <w:sz w:val="22"/>
          <w:szCs w:val="22"/>
        </w:rPr>
        <w:t xml:space="preserve"> </w:t>
      </w:r>
      <w:r w:rsidR="00171F6F" w:rsidRPr="00171F6F">
        <w:rPr>
          <w:rFonts w:asciiTheme="minorHAnsi" w:hAnsiTheme="minorHAnsi" w:cstheme="minorHAnsi"/>
          <w:sz w:val="22"/>
          <w:szCs w:val="22"/>
        </w:rPr>
        <w:t>DE</w:t>
      </w:r>
      <w:r>
        <w:rPr>
          <w:rFonts w:asciiTheme="minorHAnsi" w:hAnsiTheme="minorHAnsi" w:cstheme="minorHAnsi"/>
          <w:sz w:val="22"/>
          <w:szCs w:val="22"/>
        </w:rPr>
        <w:t xml:space="preserve"> </w:t>
      </w:r>
      <w:r w:rsidR="00171F6F" w:rsidRPr="00171F6F">
        <w:rPr>
          <w:rFonts w:asciiTheme="minorHAnsi" w:hAnsiTheme="minorHAnsi" w:cstheme="minorHAnsi"/>
          <w:spacing w:val="-47"/>
          <w:sz w:val="22"/>
          <w:szCs w:val="22"/>
        </w:rPr>
        <w:t xml:space="preserve"> </w:t>
      </w:r>
      <w:r w:rsidR="00171F6F" w:rsidRPr="00171F6F">
        <w:rPr>
          <w:rFonts w:asciiTheme="minorHAnsi" w:hAnsiTheme="minorHAnsi" w:cstheme="minorHAnsi"/>
          <w:sz w:val="22"/>
          <w:szCs w:val="22"/>
        </w:rPr>
        <w:t>CALATRAVA</w:t>
      </w:r>
      <w:r w:rsidR="00171F6F" w:rsidRPr="00171F6F">
        <w:rPr>
          <w:rFonts w:asciiTheme="minorHAnsi" w:hAnsiTheme="minorHAnsi" w:cstheme="minorHAnsi"/>
          <w:spacing w:val="-1"/>
          <w:sz w:val="22"/>
          <w:szCs w:val="22"/>
        </w:rPr>
        <w:t xml:space="preserve"> </w:t>
      </w:r>
      <w:r w:rsidR="00171F6F" w:rsidRPr="00171F6F">
        <w:rPr>
          <w:rFonts w:asciiTheme="minorHAnsi" w:hAnsiTheme="minorHAnsi" w:cstheme="minorHAnsi"/>
          <w:sz w:val="22"/>
          <w:szCs w:val="22"/>
        </w:rPr>
        <w:t>Y</w:t>
      </w:r>
      <w:r w:rsidR="00171F6F" w:rsidRPr="00171F6F">
        <w:rPr>
          <w:rFonts w:asciiTheme="minorHAnsi" w:hAnsiTheme="minorHAnsi" w:cstheme="minorHAnsi"/>
          <w:spacing w:val="-1"/>
          <w:sz w:val="22"/>
          <w:szCs w:val="22"/>
        </w:rPr>
        <w:t xml:space="preserve"> </w:t>
      </w:r>
      <w:proofErr w:type="gramStart"/>
      <w:r w:rsidR="00171F6F" w:rsidRPr="00171F6F">
        <w:rPr>
          <w:rFonts w:asciiTheme="minorHAnsi" w:hAnsiTheme="minorHAnsi" w:cstheme="minorHAnsi"/>
          <w:sz w:val="22"/>
          <w:szCs w:val="22"/>
        </w:rPr>
        <w:t>DÑA..</w:t>
      </w:r>
      <w:proofErr w:type="gramEnd"/>
    </w:p>
    <w:p w:rsidR="00171F6F" w:rsidRPr="00171F6F" w:rsidRDefault="00171F6F" w:rsidP="00FF5BCB">
      <w:pPr>
        <w:pStyle w:val="Textoindependiente"/>
        <w:spacing w:before="5"/>
        <w:ind w:left="284" w:right="161" w:firstLine="709"/>
        <w:rPr>
          <w:rFonts w:asciiTheme="minorHAnsi" w:hAnsiTheme="minorHAnsi" w:cstheme="minorHAnsi"/>
          <w:b/>
          <w:sz w:val="22"/>
          <w:szCs w:val="22"/>
        </w:rPr>
      </w:pPr>
    </w:p>
    <w:p w:rsidR="00171F6F" w:rsidRPr="00171F6F" w:rsidRDefault="00171F6F" w:rsidP="00FF5BCB">
      <w:pPr>
        <w:pStyle w:val="Textoindependiente"/>
        <w:ind w:left="284" w:right="161" w:firstLine="709"/>
        <w:rPr>
          <w:rFonts w:asciiTheme="minorHAnsi" w:hAnsiTheme="minorHAnsi" w:cstheme="minorHAnsi"/>
          <w:sz w:val="22"/>
          <w:szCs w:val="22"/>
        </w:rPr>
      </w:pPr>
      <w:r w:rsidRPr="00171F6F">
        <w:rPr>
          <w:rFonts w:asciiTheme="minorHAnsi" w:hAnsiTheme="minorHAnsi" w:cstheme="minorHAnsi"/>
          <w:sz w:val="22"/>
          <w:szCs w:val="22"/>
        </w:rPr>
        <w:t>En</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Argamasilla</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Calatrava,</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a</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15</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MARZO</w:t>
      </w:r>
      <w:r w:rsidRPr="00171F6F">
        <w:rPr>
          <w:rFonts w:asciiTheme="minorHAnsi" w:hAnsiTheme="minorHAnsi" w:cstheme="minorHAnsi"/>
          <w:spacing w:val="-4"/>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2024.</w:t>
      </w:r>
    </w:p>
    <w:p w:rsidR="00171F6F" w:rsidRPr="00171F6F" w:rsidRDefault="00171F6F" w:rsidP="00FF5BCB">
      <w:pPr>
        <w:pStyle w:val="Textoindependiente"/>
        <w:spacing w:before="7"/>
        <w:ind w:left="284" w:right="161" w:firstLine="709"/>
        <w:rPr>
          <w:rFonts w:asciiTheme="minorHAnsi" w:hAnsiTheme="minorHAnsi" w:cstheme="minorHAnsi"/>
          <w:sz w:val="22"/>
          <w:szCs w:val="22"/>
        </w:rPr>
      </w:pPr>
    </w:p>
    <w:p w:rsidR="00171F6F" w:rsidRPr="00171F6F" w:rsidRDefault="00171F6F" w:rsidP="00FF5BCB">
      <w:pPr>
        <w:pStyle w:val="Ttulo1"/>
        <w:spacing w:before="1"/>
        <w:ind w:left="284" w:right="161" w:firstLine="709"/>
        <w:jc w:val="center"/>
        <w:rPr>
          <w:rFonts w:asciiTheme="minorHAnsi" w:hAnsiTheme="minorHAnsi" w:cstheme="minorHAnsi"/>
          <w:sz w:val="22"/>
          <w:szCs w:val="22"/>
        </w:rPr>
      </w:pPr>
      <w:r w:rsidRPr="00171F6F">
        <w:rPr>
          <w:rFonts w:asciiTheme="minorHAnsi" w:hAnsiTheme="minorHAnsi" w:cstheme="minorHAnsi"/>
          <w:sz w:val="22"/>
          <w:szCs w:val="22"/>
        </w:rPr>
        <w:t>REUNIDOS:</w:t>
      </w:r>
    </w:p>
    <w:p w:rsidR="00171F6F" w:rsidRPr="00171F6F" w:rsidRDefault="00171F6F" w:rsidP="00FF5BCB">
      <w:pPr>
        <w:pStyle w:val="Textoindependiente"/>
        <w:spacing w:before="9"/>
        <w:ind w:left="284" w:right="161" w:firstLine="709"/>
        <w:rPr>
          <w:rFonts w:asciiTheme="minorHAnsi" w:hAnsiTheme="minorHAnsi" w:cstheme="minorHAnsi"/>
          <w:b/>
          <w:sz w:val="22"/>
          <w:szCs w:val="22"/>
        </w:rPr>
      </w:pPr>
    </w:p>
    <w:p w:rsidR="00171F6F" w:rsidRPr="00171F6F" w:rsidRDefault="00171F6F" w:rsidP="00FF5BCB">
      <w:pPr>
        <w:pStyle w:val="Textoindependiente"/>
        <w:spacing w:line="276" w:lineRule="auto"/>
        <w:ind w:left="284" w:right="161" w:firstLine="709"/>
        <w:jc w:val="both"/>
        <w:rPr>
          <w:rFonts w:asciiTheme="minorHAnsi" w:hAnsiTheme="minorHAnsi" w:cstheme="minorHAnsi"/>
          <w:sz w:val="22"/>
          <w:szCs w:val="22"/>
        </w:rPr>
      </w:pPr>
      <w:r w:rsidRPr="00171F6F">
        <w:rPr>
          <w:rFonts w:asciiTheme="minorHAnsi" w:hAnsiTheme="minorHAnsi" w:cstheme="minorHAnsi"/>
          <w:sz w:val="22"/>
          <w:szCs w:val="22"/>
        </w:rPr>
        <w:t>De una parte, D. Jesús Manuel Ruiz Valle, Alcalde-Presidente del Excmo. Ayuntamiento de</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Argamasilla</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Calatrava,</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con CIF</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P1302000C.</w:t>
      </w:r>
    </w:p>
    <w:p w:rsidR="00171F6F" w:rsidRPr="00171F6F" w:rsidRDefault="00171F6F" w:rsidP="00FF5BCB">
      <w:pPr>
        <w:pStyle w:val="Textoindependiente"/>
        <w:spacing w:before="5"/>
        <w:ind w:left="284" w:right="161" w:firstLine="709"/>
        <w:rPr>
          <w:rFonts w:asciiTheme="minorHAnsi" w:hAnsiTheme="minorHAnsi" w:cstheme="minorHAnsi"/>
          <w:sz w:val="22"/>
          <w:szCs w:val="22"/>
        </w:rPr>
      </w:pPr>
    </w:p>
    <w:p w:rsidR="00171F6F" w:rsidRPr="00171F6F" w:rsidRDefault="00171F6F" w:rsidP="00FF5BCB">
      <w:pPr>
        <w:pStyle w:val="Textoindependiente"/>
        <w:spacing w:line="276" w:lineRule="auto"/>
        <w:ind w:left="284" w:right="161" w:firstLine="709"/>
        <w:jc w:val="both"/>
        <w:rPr>
          <w:rFonts w:asciiTheme="minorHAnsi" w:hAnsiTheme="minorHAnsi" w:cstheme="minorHAnsi"/>
          <w:sz w:val="22"/>
          <w:szCs w:val="22"/>
        </w:rPr>
      </w:pPr>
      <w:r w:rsidRPr="00171F6F">
        <w:rPr>
          <w:rFonts w:asciiTheme="minorHAnsi" w:hAnsiTheme="minorHAnsi" w:cstheme="minorHAnsi"/>
          <w:sz w:val="22"/>
          <w:szCs w:val="22"/>
        </w:rPr>
        <w:t xml:space="preserve">De otra Dña. </w:t>
      </w:r>
      <w:r w:rsidR="005A183C">
        <w:rPr>
          <w:rFonts w:asciiTheme="minorHAnsi" w:hAnsiTheme="minorHAnsi" w:cstheme="minorHAnsi"/>
          <w:sz w:val="22"/>
          <w:szCs w:val="22"/>
        </w:rPr>
        <w:t xml:space="preserve">BBR </w:t>
      </w:r>
      <w:r w:rsidRPr="00171F6F">
        <w:rPr>
          <w:rFonts w:asciiTheme="minorHAnsi" w:hAnsiTheme="minorHAnsi" w:cstheme="minorHAnsi"/>
          <w:sz w:val="22"/>
          <w:szCs w:val="22"/>
        </w:rPr>
        <w:t>en su nombre y representación, con</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domicilio</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a</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efectos</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notificaciones</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en</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C/</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Tercia</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Nº</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63</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Argamasilla</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Calatrava.</w:t>
      </w:r>
    </w:p>
    <w:p w:rsidR="00171F6F" w:rsidRPr="00171F6F" w:rsidRDefault="00171F6F" w:rsidP="00FF5BCB">
      <w:pPr>
        <w:pStyle w:val="Textoindependiente"/>
        <w:spacing w:before="5"/>
        <w:ind w:left="284" w:right="161" w:firstLine="709"/>
        <w:rPr>
          <w:rFonts w:asciiTheme="minorHAnsi" w:hAnsiTheme="minorHAnsi" w:cstheme="minorHAnsi"/>
          <w:sz w:val="22"/>
          <w:szCs w:val="22"/>
        </w:rPr>
      </w:pPr>
    </w:p>
    <w:p w:rsidR="00171F6F" w:rsidRPr="00171F6F" w:rsidRDefault="00171F6F" w:rsidP="00FF5BCB">
      <w:pPr>
        <w:pStyle w:val="Ttulo1"/>
        <w:ind w:left="284" w:right="161" w:firstLine="709"/>
        <w:jc w:val="center"/>
        <w:rPr>
          <w:rFonts w:asciiTheme="minorHAnsi" w:hAnsiTheme="minorHAnsi" w:cstheme="minorHAnsi"/>
          <w:sz w:val="22"/>
          <w:szCs w:val="22"/>
        </w:rPr>
      </w:pPr>
      <w:r w:rsidRPr="00171F6F">
        <w:rPr>
          <w:rFonts w:asciiTheme="minorHAnsi" w:hAnsiTheme="minorHAnsi" w:cstheme="minorHAnsi"/>
          <w:sz w:val="22"/>
          <w:szCs w:val="22"/>
        </w:rPr>
        <w:t>EXPONEN:</w:t>
      </w:r>
    </w:p>
    <w:p w:rsidR="00171F6F" w:rsidRPr="00171F6F" w:rsidRDefault="00171F6F" w:rsidP="00FF5BCB">
      <w:pPr>
        <w:pStyle w:val="Textoindependiente"/>
        <w:spacing w:before="7"/>
        <w:ind w:left="284" w:right="161" w:firstLine="709"/>
        <w:rPr>
          <w:rFonts w:asciiTheme="minorHAnsi" w:hAnsiTheme="minorHAnsi" w:cstheme="minorHAnsi"/>
          <w:b/>
          <w:sz w:val="22"/>
          <w:szCs w:val="22"/>
        </w:rPr>
      </w:pPr>
    </w:p>
    <w:p w:rsidR="00171F6F" w:rsidRPr="00171F6F" w:rsidRDefault="00171F6F" w:rsidP="00FF5BCB">
      <w:pPr>
        <w:pStyle w:val="Textoindependiente"/>
        <w:spacing w:before="1" w:line="276" w:lineRule="auto"/>
        <w:ind w:left="284" w:right="161" w:firstLine="709"/>
        <w:jc w:val="both"/>
        <w:rPr>
          <w:rFonts w:asciiTheme="minorHAnsi" w:hAnsiTheme="minorHAnsi" w:cstheme="minorHAnsi"/>
          <w:sz w:val="22"/>
          <w:szCs w:val="22"/>
        </w:rPr>
      </w:pPr>
      <w:r w:rsidRPr="00171F6F">
        <w:rPr>
          <w:rFonts w:asciiTheme="minorHAnsi" w:hAnsiTheme="minorHAnsi" w:cstheme="minorHAnsi"/>
          <w:b/>
          <w:sz w:val="22"/>
          <w:szCs w:val="22"/>
        </w:rPr>
        <w:t xml:space="preserve">PRIMERO. - </w:t>
      </w:r>
      <w:r w:rsidRPr="00171F6F">
        <w:rPr>
          <w:rFonts w:asciiTheme="minorHAnsi" w:hAnsiTheme="minorHAnsi" w:cstheme="minorHAnsi"/>
          <w:sz w:val="22"/>
          <w:szCs w:val="22"/>
        </w:rPr>
        <w:t>Que Dña.</w:t>
      </w:r>
      <w:r w:rsidR="005A183C">
        <w:rPr>
          <w:rFonts w:asciiTheme="minorHAnsi" w:hAnsiTheme="minorHAnsi" w:cstheme="minorHAnsi"/>
          <w:sz w:val="22"/>
          <w:szCs w:val="22"/>
        </w:rPr>
        <w:t>BBR</w:t>
      </w:r>
      <w:r w:rsidRPr="00171F6F">
        <w:rPr>
          <w:rFonts w:asciiTheme="minorHAnsi" w:hAnsiTheme="minorHAnsi" w:cstheme="minorHAnsi"/>
          <w:sz w:val="22"/>
          <w:szCs w:val="22"/>
        </w:rPr>
        <w:t>, es una deportista nacida en Argamasilla de</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Calatrava</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que</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está</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realizando</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competiciones</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a</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nivel</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internacional.</w:t>
      </w:r>
    </w:p>
    <w:p w:rsidR="00171F6F" w:rsidRPr="00171F6F" w:rsidRDefault="00171F6F" w:rsidP="00FF5BCB">
      <w:pPr>
        <w:pStyle w:val="Textoindependiente"/>
        <w:spacing w:before="4"/>
        <w:ind w:left="284" w:right="161" w:firstLine="709"/>
        <w:rPr>
          <w:rFonts w:asciiTheme="minorHAnsi" w:hAnsiTheme="minorHAnsi" w:cstheme="minorHAnsi"/>
          <w:sz w:val="22"/>
          <w:szCs w:val="22"/>
        </w:rPr>
      </w:pPr>
    </w:p>
    <w:p w:rsidR="00171F6F" w:rsidRPr="00171F6F" w:rsidRDefault="00171F6F" w:rsidP="00FF5BCB">
      <w:pPr>
        <w:pStyle w:val="Textoindependiente"/>
        <w:spacing w:before="1" w:line="276" w:lineRule="auto"/>
        <w:ind w:left="284" w:right="161" w:firstLine="709"/>
        <w:jc w:val="both"/>
        <w:rPr>
          <w:rFonts w:asciiTheme="minorHAnsi" w:hAnsiTheme="minorHAnsi" w:cstheme="minorHAnsi"/>
          <w:sz w:val="22"/>
          <w:szCs w:val="22"/>
        </w:rPr>
      </w:pPr>
      <w:r w:rsidRPr="00171F6F">
        <w:rPr>
          <w:rFonts w:asciiTheme="minorHAnsi" w:hAnsiTheme="minorHAnsi" w:cstheme="minorHAnsi"/>
          <w:b/>
          <w:sz w:val="22"/>
          <w:szCs w:val="22"/>
        </w:rPr>
        <w:t xml:space="preserve">SEGUNDO. - </w:t>
      </w:r>
      <w:r w:rsidRPr="00171F6F">
        <w:rPr>
          <w:rFonts w:asciiTheme="minorHAnsi" w:hAnsiTheme="minorHAnsi" w:cstheme="minorHAnsi"/>
          <w:sz w:val="22"/>
          <w:szCs w:val="22"/>
        </w:rPr>
        <w:t>Que el Ayuntamiento de Argamasilla de Calatrava apoya a deportistas locales que</w:t>
      </w:r>
      <w:r w:rsidRPr="00171F6F">
        <w:rPr>
          <w:rFonts w:asciiTheme="minorHAnsi" w:hAnsiTheme="minorHAnsi" w:cstheme="minorHAnsi"/>
          <w:spacing w:val="-47"/>
          <w:sz w:val="22"/>
          <w:szCs w:val="22"/>
        </w:rPr>
        <w:t xml:space="preserve"> </w:t>
      </w:r>
      <w:r w:rsidRPr="00171F6F">
        <w:rPr>
          <w:rFonts w:asciiTheme="minorHAnsi" w:hAnsiTheme="minorHAnsi" w:cstheme="minorHAnsi"/>
          <w:sz w:val="22"/>
          <w:szCs w:val="22"/>
        </w:rPr>
        <w:t>compiten</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en campeonatos</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de índole nacional</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e</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internacional.</w:t>
      </w:r>
    </w:p>
    <w:p w:rsidR="00171F6F" w:rsidRPr="00171F6F" w:rsidRDefault="00171F6F" w:rsidP="00FF5BCB">
      <w:pPr>
        <w:pStyle w:val="Textoindependiente"/>
        <w:spacing w:before="4"/>
        <w:ind w:left="284" w:right="161" w:firstLine="709"/>
        <w:rPr>
          <w:rFonts w:asciiTheme="minorHAnsi" w:hAnsiTheme="minorHAnsi" w:cstheme="minorHAnsi"/>
          <w:sz w:val="22"/>
          <w:szCs w:val="22"/>
        </w:rPr>
      </w:pPr>
    </w:p>
    <w:p w:rsidR="00171F6F" w:rsidRPr="00171F6F" w:rsidRDefault="00171F6F" w:rsidP="00FF5BCB">
      <w:pPr>
        <w:pStyle w:val="Textoindependiente"/>
        <w:spacing w:before="1" w:line="276" w:lineRule="auto"/>
        <w:ind w:left="284" w:right="161" w:firstLine="709"/>
        <w:jc w:val="both"/>
        <w:rPr>
          <w:rFonts w:asciiTheme="minorHAnsi" w:hAnsiTheme="minorHAnsi" w:cstheme="minorHAnsi"/>
          <w:sz w:val="22"/>
          <w:szCs w:val="22"/>
        </w:rPr>
      </w:pPr>
      <w:r w:rsidRPr="00171F6F">
        <w:rPr>
          <w:rFonts w:asciiTheme="minorHAnsi" w:hAnsiTheme="minorHAnsi" w:cstheme="minorHAnsi"/>
          <w:b/>
          <w:sz w:val="22"/>
          <w:szCs w:val="22"/>
        </w:rPr>
        <w:t>TERCERO.</w:t>
      </w:r>
      <w:r w:rsidRPr="00171F6F">
        <w:rPr>
          <w:rFonts w:asciiTheme="minorHAnsi" w:hAnsiTheme="minorHAnsi" w:cstheme="minorHAnsi"/>
          <w:b/>
          <w:spacing w:val="1"/>
          <w:sz w:val="22"/>
          <w:szCs w:val="22"/>
        </w:rPr>
        <w:t xml:space="preserve"> </w:t>
      </w:r>
      <w:r w:rsidRPr="00171F6F">
        <w:rPr>
          <w:rFonts w:asciiTheme="minorHAnsi" w:hAnsiTheme="minorHAnsi" w:cstheme="minorHAnsi"/>
          <w:b/>
          <w:sz w:val="22"/>
          <w:szCs w:val="22"/>
        </w:rPr>
        <w:t>-</w:t>
      </w:r>
      <w:r w:rsidRPr="00171F6F">
        <w:rPr>
          <w:rFonts w:asciiTheme="minorHAnsi" w:hAnsiTheme="minorHAnsi" w:cstheme="minorHAnsi"/>
          <w:b/>
          <w:spacing w:val="1"/>
          <w:sz w:val="22"/>
          <w:szCs w:val="22"/>
        </w:rPr>
        <w:t xml:space="preserve"> </w:t>
      </w:r>
      <w:r w:rsidRPr="00171F6F">
        <w:rPr>
          <w:rFonts w:asciiTheme="minorHAnsi" w:hAnsiTheme="minorHAnsi" w:cstheme="minorHAnsi"/>
          <w:sz w:val="22"/>
          <w:szCs w:val="22"/>
        </w:rPr>
        <w:t>A</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los</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fines</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aludidos,</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las</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dos</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partes</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han</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acordado</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celebrar</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un</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convenio</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 xml:space="preserve">colaboración para el apoyo económico de </w:t>
      </w:r>
      <w:r w:rsidR="005A183C">
        <w:rPr>
          <w:rFonts w:asciiTheme="minorHAnsi" w:hAnsiTheme="minorHAnsi" w:cstheme="minorHAnsi"/>
          <w:sz w:val="22"/>
          <w:szCs w:val="22"/>
        </w:rPr>
        <w:t>BBR</w:t>
      </w:r>
      <w:r w:rsidRPr="00171F6F">
        <w:rPr>
          <w:rFonts w:asciiTheme="minorHAnsi" w:hAnsiTheme="minorHAnsi" w:cstheme="minorHAnsi"/>
          <w:sz w:val="22"/>
          <w:szCs w:val="22"/>
        </w:rPr>
        <w:t xml:space="preserve"> para que sea la representante</w:t>
      </w:r>
      <w:r w:rsidRPr="00171F6F">
        <w:rPr>
          <w:rFonts w:asciiTheme="minorHAnsi" w:hAnsiTheme="minorHAnsi" w:cstheme="minorHAnsi"/>
          <w:spacing w:val="-47"/>
          <w:sz w:val="22"/>
          <w:szCs w:val="22"/>
        </w:rPr>
        <w:t xml:space="preserve"> </w:t>
      </w:r>
      <w:r w:rsidRPr="00171F6F">
        <w:rPr>
          <w:rFonts w:asciiTheme="minorHAnsi" w:hAnsiTheme="minorHAnsi" w:cstheme="minorHAnsi"/>
          <w:sz w:val="22"/>
          <w:szCs w:val="22"/>
        </w:rPr>
        <w:t>e</w:t>
      </w:r>
      <w:r w:rsidRPr="00171F6F">
        <w:rPr>
          <w:rFonts w:asciiTheme="minorHAnsi" w:hAnsiTheme="minorHAnsi" w:cstheme="minorHAnsi"/>
          <w:spacing w:val="14"/>
          <w:sz w:val="22"/>
          <w:szCs w:val="22"/>
        </w:rPr>
        <w:t xml:space="preserve"> </w:t>
      </w:r>
      <w:r w:rsidRPr="00171F6F">
        <w:rPr>
          <w:rFonts w:asciiTheme="minorHAnsi" w:hAnsiTheme="minorHAnsi" w:cstheme="minorHAnsi"/>
          <w:sz w:val="22"/>
          <w:szCs w:val="22"/>
        </w:rPr>
        <w:t>imagen</w:t>
      </w:r>
      <w:r w:rsidRPr="00171F6F">
        <w:rPr>
          <w:rFonts w:asciiTheme="minorHAnsi" w:hAnsiTheme="minorHAnsi" w:cstheme="minorHAnsi"/>
          <w:spacing w:val="17"/>
          <w:sz w:val="22"/>
          <w:szCs w:val="22"/>
        </w:rPr>
        <w:t xml:space="preserve"> </w:t>
      </w:r>
      <w:r w:rsidRPr="00171F6F">
        <w:rPr>
          <w:rFonts w:asciiTheme="minorHAnsi" w:hAnsiTheme="minorHAnsi" w:cstheme="minorHAnsi"/>
          <w:sz w:val="22"/>
          <w:szCs w:val="22"/>
        </w:rPr>
        <w:t>institucional</w:t>
      </w:r>
      <w:r w:rsidRPr="00171F6F">
        <w:rPr>
          <w:rFonts w:asciiTheme="minorHAnsi" w:hAnsiTheme="minorHAnsi" w:cstheme="minorHAnsi"/>
          <w:spacing w:val="16"/>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17"/>
          <w:sz w:val="22"/>
          <w:szCs w:val="22"/>
        </w:rPr>
        <w:t xml:space="preserve"> </w:t>
      </w:r>
      <w:r w:rsidRPr="00171F6F">
        <w:rPr>
          <w:rFonts w:asciiTheme="minorHAnsi" w:hAnsiTheme="minorHAnsi" w:cstheme="minorHAnsi"/>
          <w:sz w:val="22"/>
          <w:szCs w:val="22"/>
        </w:rPr>
        <w:t>Argamasilla</w:t>
      </w:r>
      <w:r w:rsidRPr="00171F6F">
        <w:rPr>
          <w:rFonts w:asciiTheme="minorHAnsi" w:hAnsiTheme="minorHAnsi" w:cstheme="minorHAnsi"/>
          <w:spacing w:val="16"/>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17"/>
          <w:sz w:val="22"/>
          <w:szCs w:val="22"/>
        </w:rPr>
        <w:t xml:space="preserve"> </w:t>
      </w:r>
      <w:r w:rsidRPr="00171F6F">
        <w:rPr>
          <w:rFonts w:asciiTheme="minorHAnsi" w:hAnsiTheme="minorHAnsi" w:cstheme="minorHAnsi"/>
          <w:sz w:val="22"/>
          <w:szCs w:val="22"/>
        </w:rPr>
        <w:t>Calatrava</w:t>
      </w:r>
      <w:r w:rsidRPr="00171F6F">
        <w:rPr>
          <w:rFonts w:asciiTheme="minorHAnsi" w:hAnsiTheme="minorHAnsi" w:cstheme="minorHAnsi"/>
          <w:spacing w:val="17"/>
          <w:sz w:val="22"/>
          <w:szCs w:val="22"/>
        </w:rPr>
        <w:t xml:space="preserve"> </w:t>
      </w:r>
      <w:r w:rsidRPr="00171F6F">
        <w:rPr>
          <w:rFonts w:asciiTheme="minorHAnsi" w:hAnsiTheme="minorHAnsi" w:cstheme="minorHAnsi"/>
          <w:sz w:val="22"/>
          <w:szCs w:val="22"/>
        </w:rPr>
        <w:t>en</w:t>
      </w:r>
      <w:r w:rsidRPr="00171F6F">
        <w:rPr>
          <w:rFonts w:asciiTheme="minorHAnsi" w:hAnsiTheme="minorHAnsi" w:cstheme="minorHAnsi"/>
          <w:spacing w:val="17"/>
          <w:sz w:val="22"/>
          <w:szCs w:val="22"/>
        </w:rPr>
        <w:t xml:space="preserve"> </w:t>
      </w:r>
      <w:r w:rsidRPr="00171F6F">
        <w:rPr>
          <w:rFonts w:asciiTheme="minorHAnsi" w:hAnsiTheme="minorHAnsi" w:cstheme="minorHAnsi"/>
          <w:sz w:val="22"/>
          <w:szCs w:val="22"/>
        </w:rPr>
        <w:t>la</w:t>
      </w:r>
      <w:r w:rsidRPr="00171F6F">
        <w:rPr>
          <w:rFonts w:asciiTheme="minorHAnsi" w:hAnsiTheme="minorHAnsi" w:cstheme="minorHAnsi"/>
          <w:spacing w:val="16"/>
          <w:sz w:val="22"/>
          <w:szCs w:val="22"/>
        </w:rPr>
        <w:t xml:space="preserve"> </w:t>
      </w:r>
      <w:r w:rsidRPr="00171F6F">
        <w:rPr>
          <w:rFonts w:asciiTheme="minorHAnsi" w:hAnsiTheme="minorHAnsi" w:cstheme="minorHAnsi"/>
          <w:sz w:val="22"/>
          <w:szCs w:val="22"/>
        </w:rPr>
        <w:t>competición</w:t>
      </w:r>
      <w:r w:rsidRPr="00171F6F">
        <w:rPr>
          <w:rFonts w:asciiTheme="minorHAnsi" w:hAnsiTheme="minorHAnsi" w:cstheme="minorHAnsi"/>
          <w:spacing w:val="17"/>
          <w:sz w:val="22"/>
          <w:szCs w:val="22"/>
        </w:rPr>
        <w:t xml:space="preserve"> </w:t>
      </w:r>
      <w:r w:rsidRPr="00171F6F">
        <w:rPr>
          <w:rFonts w:asciiTheme="minorHAnsi" w:hAnsiTheme="minorHAnsi" w:cstheme="minorHAnsi"/>
          <w:sz w:val="22"/>
          <w:szCs w:val="22"/>
        </w:rPr>
        <w:t>del</w:t>
      </w:r>
      <w:r w:rsidRPr="00171F6F">
        <w:rPr>
          <w:rFonts w:asciiTheme="minorHAnsi" w:hAnsiTheme="minorHAnsi" w:cstheme="minorHAnsi"/>
          <w:spacing w:val="16"/>
          <w:sz w:val="22"/>
          <w:szCs w:val="22"/>
        </w:rPr>
        <w:t xml:space="preserve"> </w:t>
      </w:r>
      <w:r w:rsidRPr="00171F6F">
        <w:rPr>
          <w:rFonts w:asciiTheme="minorHAnsi" w:hAnsiTheme="minorHAnsi" w:cstheme="minorHAnsi"/>
          <w:sz w:val="22"/>
          <w:szCs w:val="22"/>
        </w:rPr>
        <w:t>mundial</w:t>
      </w:r>
      <w:r w:rsidRPr="00171F6F">
        <w:rPr>
          <w:rFonts w:asciiTheme="minorHAnsi" w:hAnsiTheme="minorHAnsi" w:cstheme="minorHAnsi"/>
          <w:spacing w:val="16"/>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16"/>
          <w:sz w:val="22"/>
          <w:szCs w:val="22"/>
        </w:rPr>
        <w:t xml:space="preserve"> </w:t>
      </w:r>
      <w:r w:rsidRPr="00171F6F">
        <w:rPr>
          <w:rFonts w:asciiTheme="minorHAnsi" w:hAnsiTheme="minorHAnsi" w:cstheme="minorHAnsi"/>
          <w:sz w:val="22"/>
          <w:szCs w:val="22"/>
        </w:rPr>
        <w:t>HYROX,</w:t>
      </w:r>
      <w:r w:rsidRPr="00171F6F">
        <w:rPr>
          <w:rFonts w:asciiTheme="minorHAnsi" w:hAnsiTheme="minorHAnsi" w:cstheme="minorHAnsi"/>
          <w:spacing w:val="-47"/>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conformidad con las</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siguientes:</w:t>
      </w:r>
    </w:p>
    <w:p w:rsidR="00171F6F" w:rsidRPr="00171F6F" w:rsidRDefault="00171F6F" w:rsidP="00FF5BCB">
      <w:pPr>
        <w:pStyle w:val="Textoindependiente"/>
        <w:spacing w:before="5"/>
        <w:ind w:left="284" w:right="161" w:firstLine="709"/>
        <w:rPr>
          <w:rFonts w:asciiTheme="minorHAnsi" w:hAnsiTheme="minorHAnsi" w:cstheme="minorHAnsi"/>
          <w:sz w:val="22"/>
          <w:szCs w:val="22"/>
        </w:rPr>
      </w:pPr>
    </w:p>
    <w:p w:rsidR="00171F6F" w:rsidRPr="00171F6F" w:rsidRDefault="00171F6F" w:rsidP="00FF5BCB">
      <w:pPr>
        <w:pStyle w:val="Ttulo1"/>
        <w:ind w:left="284" w:right="161" w:firstLine="709"/>
        <w:rPr>
          <w:rFonts w:asciiTheme="minorHAnsi" w:hAnsiTheme="minorHAnsi" w:cstheme="minorHAnsi"/>
          <w:sz w:val="22"/>
          <w:szCs w:val="22"/>
        </w:rPr>
      </w:pPr>
      <w:r w:rsidRPr="00171F6F">
        <w:rPr>
          <w:rFonts w:asciiTheme="minorHAnsi" w:hAnsiTheme="minorHAnsi" w:cstheme="minorHAnsi"/>
          <w:sz w:val="22"/>
          <w:szCs w:val="22"/>
        </w:rPr>
        <w:t>ESTIPULACIONES:</w:t>
      </w:r>
    </w:p>
    <w:p w:rsidR="00171F6F" w:rsidRPr="00171F6F" w:rsidRDefault="00171F6F" w:rsidP="00FF5BCB">
      <w:pPr>
        <w:pStyle w:val="Textoindependiente"/>
        <w:spacing w:before="9"/>
        <w:ind w:left="284" w:right="161" w:firstLine="709"/>
        <w:rPr>
          <w:rFonts w:asciiTheme="minorHAnsi" w:hAnsiTheme="minorHAnsi" w:cstheme="minorHAnsi"/>
          <w:b/>
          <w:sz w:val="22"/>
          <w:szCs w:val="22"/>
        </w:rPr>
      </w:pPr>
    </w:p>
    <w:p w:rsidR="00171F6F" w:rsidRPr="00171F6F" w:rsidRDefault="00171F6F" w:rsidP="00FF5BCB">
      <w:pPr>
        <w:ind w:left="284" w:right="161" w:firstLine="709"/>
        <w:rPr>
          <w:rFonts w:asciiTheme="minorHAnsi" w:hAnsiTheme="minorHAnsi" w:cstheme="minorHAnsi"/>
          <w:b/>
        </w:rPr>
      </w:pPr>
      <w:r w:rsidRPr="00171F6F">
        <w:rPr>
          <w:rFonts w:asciiTheme="minorHAnsi" w:hAnsiTheme="minorHAnsi" w:cstheme="minorHAnsi"/>
          <w:b/>
        </w:rPr>
        <w:t>PRIMERA.</w:t>
      </w:r>
      <w:r w:rsidRPr="00171F6F">
        <w:rPr>
          <w:rFonts w:asciiTheme="minorHAnsi" w:hAnsiTheme="minorHAnsi" w:cstheme="minorHAnsi"/>
          <w:b/>
          <w:spacing w:val="-3"/>
        </w:rPr>
        <w:t xml:space="preserve"> </w:t>
      </w:r>
      <w:r w:rsidRPr="00171F6F">
        <w:rPr>
          <w:rFonts w:asciiTheme="minorHAnsi" w:hAnsiTheme="minorHAnsi" w:cstheme="minorHAnsi"/>
          <w:b/>
        </w:rPr>
        <w:t>-</w:t>
      </w:r>
      <w:r w:rsidRPr="00171F6F">
        <w:rPr>
          <w:rFonts w:asciiTheme="minorHAnsi" w:hAnsiTheme="minorHAnsi" w:cstheme="minorHAnsi"/>
          <w:b/>
          <w:spacing w:val="-3"/>
        </w:rPr>
        <w:t xml:space="preserve"> </w:t>
      </w:r>
      <w:r w:rsidRPr="00171F6F">
        <w:rPr>
          <w:rFonts w:asciiTheme="minorHAnsi" w:hAnsiTheme="minorHAnsi" w:cstheme="minorHAnsi"/>
          <w:b/>
        </w:rPr>
        <w:t>OBJETO</w:t>
      </w:r>
    </w:p>
    <w:p w:rsidR="00171F6F" w:rsidRPr="00171F6F" w:rsidRDefault="00171F6F" w:rsidP="00FF5BCB">
      <w:pPr>
        <w:pStyle w:val="Textoindependiente"/>
        <w:spacing w:before="8"/>
        <w:ind w:left="284" w:right="161" w:firstLine="709"/>
        <w:rPr>
          <w:rFonts w:asciiTheme="minorHAnsi" w:hAnsiTheme="minorHAnsi" w:cstheme="minorHAnsi"/>
          <w:b/>
          <w:sz w:val="22"/>
          <w:szCs w:val="22"/>
        </w:rPr>
      </w:pPr>
    </w:p>
    <w:p w:rsidR="00171F6F" w:rsidRPr="00171F6F" w:rsidRDefault="00171F6F" w:rsidP="00FF5BCB">
      <w:pPr>
        <w:pStyle w:val="Textoindependiente"/>
        <w:spacing w:line="276" w:lineRule="auto"/>
        <w:ind w:left="284" w:right="161" w:firstLine="709"/>
        <w:jc w:val="both"/>
        <w:rPr>
          <w:rFonts w:asciiTheme="minorHAnsi" w:hAnsiTheme="minorHAnsi" w:cstheme="minorHAnsi"/>
          <w:sz w:val="22"/>
          <w:szCs w:val="22"/>
        </w:rPr>
      </w:pPr>
      <w:r w:rsidRPr="00171F6F">
        <w:rPr>
          <w:rFonts w:asciiTheme="minorHAnsi" w:hAnsiTheme="minorHAnsi" w:cstheme="minorHAnsi"/>
          <w:sz w:val="22"/>
          <w:szCs w:val="22"/>
        </w:rPr>
        <w:t>El</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presente</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Convenio</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tiene</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por</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objeto</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la</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colaboración</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económica</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entre</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el</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Excmo.</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Ayuntamiento</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Argamasilla</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de Calatrava</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y</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 xml:space="preserve">Dña. </w:t>
      </w:r>
      <w:r w:rsidR="005A183C">
        <w:rPr>
          <w:rFonts w:asciiTheme="minorHAnsi" w:hAnsiTheme="minorHAnsi" w:cstheme="minorHAnsi"/>
          <w:sz w:val="22"/>
          <w:szCs w:val="22"/>
        </w:rPr>
        <w:t>BBR</w:t>
      </w:r>
      <w:r w:rsidRPr="00171F6F">
        <w:rPr>
          <w:rFonts w:asciiTheme="minorHAnsi" w:hAnsiTheme="minorHAnsi" w:cstheme="minorHAnsi"/>
          <w:sz w:val="22"/>
          <w:szCs w:val="22"/>
        </w:rPr>
        <w:t>.</w:t>
      </w:r>
    </w:p>
    <w:p w:rsidR="00171F6F" w:rsidRPr="00171F6F" w:rsidRDefault="00171F6F" w:rsidP="00FF5BCB">
      <w:pPr>
        <w:pStyle w:val="Textoindependiente"/>
        <w:spacing w:before="5"/>
        <w:ind w:left="284" w:right="161" w:firstLine="709"/>
        <w:rPr>
          <w:rFonts w:asciiTheme="minorHAnsi" w:hAnsiTheme="minorHAnsi" w:cstheme="minorHAnsi"/>
          <w:sz w:val="22"/>
          <w:szCs w:val="22"/>
        </w:rPr>
      </w:pPr>
    </w:p>
    <w:p w:rsidR="00171F6F" w:rsidRPr="00171F6F" w:rsidRDefault="00171F6F" w:rsidP="00FF5BCB">
      <w:pPr>
        <w:pStyle w:val="Ttulo1"/>
        <w:ind w:left="284" w:right="161" w:firstLine="709"/>
        <w:rPr>
          <w:rFonts w:asciiTheme="minorHAnsi" w:hAnsiTheme="minorHAnsi" w:cstheme="minorHAnsi"/>
          <w:sz w:val="22"/>
          <w:szCs w:val="22"/>
        </w:rPr>
      </w:pPr>
      <w:r w:rsidRPr="00171F6F">
        <w:rPr>
          <w:rFonts w:asciiTheme="minorHAnsi" w:hAnsiTheme="minorHAnsi" w:cstheme="minorHAnsi"/>
          <w:sz w:val="22"/>
          <w:szCs w:val="22"/>
        </w:rPr>
        <w:t>SEGUNDA.</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DURACIÓN</w:t>
      </w:r>
    </w:p>
    <w:p w:rsidR="00171F6F" w:rsidRPr="00171F6F" w:rsidRDefault="00171F6F" w:rsidP="00FF5BCB">
      <w:pPr>
        <w:pStyle w:val="Textoindependiente"/>
        <w:spacing w:before="9"/>
        <w:ind w:left="284" w:right="161" w:firstLine="709"/>
        <w:rPr>
          <w:rFonts w:asciiTheme="minorHAnsi" w:hAnsiTheme="minorHAnsi" w:cstheme="minorHAnsi"/>
          <w:b/>
          <w:sz w:val="22"/>
          <w:szCs w:val="22"/>
        </w:rPr>
      </w:pPr>
    </w:p>
    <w:p w:rsidR="00171F6F" w:rsidRPr="00171F6F" w:rsidRDefault="00171F6F" w:rsidP="00FF5BCB">
      <w:pPr>
        <w:pStyle w:val="Textoindependiente"/>
        <w:ind w:left="284" w:right="161" w:firstLine="709"/>
        <w:rPr>
          <w:rFonts w:asciiTheme="minorHAnsi" w:hAnsiTheme="minorHAnsi" w:cstheme="minorHAnsi"/>
          <w:sz w:val="22"/>
          <w:szCs w:val="22"/>
        </w:rPr>
      </w:pPr>
      <w:r w:rsidRPr="00171F6F">
        <w:rPr>
          <w:rFonts w:asciiTheme="minorHAnsi" w:hAnsiTheme="minorHAnsi" w:cstheme="minorHAnsi"/>
          <w:sz w:val="22"/>
          <w:szCs w:val="22"/>
        </w:rPr>
        <w:t>El</w:t>
      </w:r>
      <w:r w:rsidRPr="00171F6F">
        <w:rPr>
          <w:rFonts w:asciiTheme="minorHAnsi" w:hAnsiTheme="minorHAnsi" w:cstheme="minorHAnsi"/>
          <w:spacing w:val="-4"/>
          <w:sz w:val="22"/>
          <w:szCs w:val="22"/>
        </w:rPr>
        <w:t xml:space="preserve"> </w:t>
      </w:r>
      <w:r w:rsidRPr="00171F6F">
        <w:rPr>
          <w:rFonts w:asciiTheme="minorHAnsi" w:hAnsiTheme="minorHAnsi" w:cstheme="minorHAnsi"/>
          <w:sz w:val="22"/>
          <w:szCs w:val="22"/>
        </w:rPr>
        <w:t>presente</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Convenio</w:t>
      </w:r>
      <w:r w:rsidRPr="00171F6F">
        <w:rPr>
          <w:rFonts w:asciiTheme="minorHAnsi" w:hAnsiTheme="minorHAnsi" w:cstheme="minorHAnsi"/>
          <w:spacing w:val="-4"/>
          <w:sz w:val="22"/>
          <w:szCs w:val="22"/>
        </w:rPr>
        <w:t xml:space="preserve"> </w:t>
      </w:r>
      <w:r w:rsidRPr="00171F6F">
        <w:rPr>
          <w:rFonts w:asciiTheme="minorHAnsi" w:hAnsiTheme="minorHAnsi" w:cstheme="minorHAnsi"/>
          <w:sz w:val="22"/>
          <w:szCs w:val="22"/>
        </w:rPr>
        <w:t>tendrá</w:t>
      </w:r>
      <w:r w:rsidRPr="00171F6F">
        <w:rPr>
          <w:rFonts w:asciiTheme="minorHAnsi" w:hAnsiTheme="minorHAnsi" w:cstheme="minorHAnsi"/>
          <w:spacing w:val="-4"/>
          <w:sz w:val="22"/>
          <w:szCs w:val="22"/>
        </w:rPr>
        <w:t xml:space="preserve"> </w:t>
      </w:r>
      <w:r w:rsidRPr="00171F6F">
        <w:rPr>
          <w:rFonts w:asciiTheme="minorHAnsi" w:hAnsiTheme="minorHAnsi" w:cstheme="minorHAnsi"/>
          <w:sz w:val="22"/>
          <w:szCs w:val="22"/>
        </w:rPr>
        <w:t>una</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duración</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anual.</w:t>
      </w:r>
    </w:p>
    <w:p w:rsidR="00171F6F" w:rsidRPr="00171F6F" w:rsidRDefault="00171F6F" w:rsidP="00FF5BCB">
      <w:pPr>
        <w:pStyle w:val="Textoindependiente"/>
        <w:spacing w:before="8"/>
        <w:ind w:left="284" w:right="161" w:firstLine="709"/>
        <w:rPr>
          <w:rFonts w:asciiTheme="minorHAnsi" w:hAnsiTheme="minorHAnsi" w:cstheme="minorHAnsi"/>
          <w:sz w:val="22"/>
          <w:szCs w:val="22"/>
        </w:rPr>
      </w:pPr>
    </w:p>
    <w:p w:rsidR="00171F6F" w:rsidRPr="00171F6F" w:rsidRDefault="00171F6F" w:rsidP="00FF5BCB">
      <w:pPr>
        <w:pStyle w:val="Ttulo1"/>
        <w:ind w:left="284" w:right="161" w:firstLine="709"/>
        <w:rPr>
          <w:rFonts w:asciiTheme="minorHAnsi" w:hAnsiTheme="minorHAnsi" w:cstheme="minorHAnsi"/>
          <w:sz w:val="22"/>
          <w:szCs w:val="22"/>
        </w:rPr>
      </w:pPr>
      <w:r w:rsidRPr="00171F6F">
        <w:rPr>
          <w:rFonts w:asciiTheme="minorHAnsi" w:hAnsiTheme="minorHAnsi" w:cstheme="minorHAnsi"/>
          <w:sz w:val="22"/>
          <w:szCs w:val="22"/>
        </w:rPr>
        <w:t>TERCERA.</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w:t>
      </w:r>
      <w:r w:rsidRPr="00171F6F">
        <w:rPr>
          <w:rFonts w:asciiTheme="minorHAnsi" w:hAnsiTheme="minorHAnsi" w:cstheme="minorHAnsi"/>
          <w:spacing w:val="-5"/>
          <w:sz w:val="22"/>
          <w:szCs w:val="22"/>
        </w:rPr>
        <w:t xml:space="preserve"> </w:t>
      </w:r>
      <w:r w:rsidRPr="00171F6F">
        <w:rPr>
          <w:rFonts w:asciiTheme="minorHAnsi" w:hAnsiTheme="minorHAnsi" w:cstheme="minorHAnsi"/>
          <w:sz w:val="22"/>
          <w:szCs w:val="22"/>
        </w:rPr>
        <w:t>OBLIGACIONES</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LAS</w:t>
      </w:r>
      <w:r w:rsidRPr="00171F6F">
        <w:rPr>
          <w:rFonts w:asciiTheme="minorHAnsi" w:hAnsiTheme="minorHAnsi" w:cstheme="minorHAnsi"/>
          <w:spacing w:val="-4"/>
          <w:sz w:val="22"/>
          <w:szCs w:val="22"/>
        </w:rPr>
        <w:t xml:space="preserve"> </w:t>
      </w:r>
      <w:r w:rsidRPr="00171F6F">
        <w:rPr>
          <w:rFonts w:asciiTheme="minorHAnsi" w:hAnsiTheme="minorHAnsi" w:cstheme="minorHAnsi"/>
          <w:sz w:val="22"/>
          <w:szCs w:val="22"/>
        </w:rPr>
        <w:t>PARTES</w:t>
      </w:r>
    </w:p>
    <w:p w:rsidR="00171F6F" w:rsidRPr="00171F6F" w:rsidRDefault="00171F6F" w:rsidP="00FF5BCB">
      <w:pPr>
        <w:pStyle w:val="Textoindependiente"/>
        <w:spacing w:before="9"/>
        <w:ind w:left="284" w:right="161" w:firstLine="709"/>
        <w:rPr>
          <w:rFonts w:asciiTheme="minorHAnsi" w:hAnsiTheme="minorHAnsi" w:cstheme="minorHAnsi"/>
          <w:b/>
          <w:sz w:val="22"/>
          <w:szCs w:val="22"/>
        </w:rPr>
      </w:pPr>
    </w:p>
    <w:p w:rsidR="00171F6F" w:rsidRPr="00171F6F" w:rsidRDefault="00171F6F" w:rsidP="00FF5BCB">
      <w:pPr>
        <w:pStyle w:val="Textoindependiente"/>
        <w:spacing w:before="1"/>
        <w:ind w:left="284" w:right="161" w:firstLine="709"/>
        <w:rPr>
          <w:rFonts w:asciiTheme="minorHAnsi" w:hAnsiTheme="minorHAnsi" w:cstheme="minorHAnsi"/>
          <w:sz w:val="22"/>
          <w:szCs w:val="22"/>
        </w:rPr>
      </w:pPr>
      <w:r w:rsidRPr="00171F6F">
        <w:rPr>
          <w:rFonts w:asciiTheme="minorHAnsi" w:hAnsiTheme="minorHAnsi" w:cstheme="minorHAnsi"/>
          <w:sz w:val="22"/>
          <w:szCs w:val="22"/>
        </w:rPr>
        <w:t>Dña.</w:t>
      </w:r>
      <w:r w:rsidRPr="00171F6F">
        <w:rPr>
          <w:rFonts w:asciiTheme="minorHAnsi" w:hAnsiTheme="minorHAnsi" w:cstheme="minorHAnsi"/>
          <w:spacing w:val="-3"/>
          <w:sz w:val="22"/>
          <w:szCs w:val="22"/>
        </w:rPr>
        <w:t xml:space="preserve"> </w:t>
      </w:r>
      <w:r w:rsidR="005A183C">
        <w:rPr>
          <w:rFonts w:asciiTheme="minorHAnsi" w:hAnsiTheme="minorHAnsi" w:cstheme="minorHAnsi"/>
          <w:sz w:val="22"/>
          <w:szCs w:val="22"/>
        </w:rPr>
        <w:t>BBR</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se</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compromete</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a:</w:t>
      </w:r>
    </w:p>
    <w:p w:rsidR="00171F6F" w:rsidRPr="00171F6F" w:rsidRDefault="00171F6F" w:rsidP="00FF5BCB">
      <w:pPr>
        <w:pStyle w:val="Textoindependiente"/>
        <w:spacing w:before="7"/>
        <w:ind w:left="284" w:right="161" w:firstLine="709"/>
        <w:rPr>
          <w:rFonts w:asciiTheme="minorHAnsi" w:hAnsiTheme="minorHAnsi" w:cstheme="minorHAnsi"/>
          <w:sz w:val="22"/>
          <w:szCs w:val="22"/>
        </w:rPr>
      </w:pPr>
    </w:p>
    <w:p w:rsidR="00171F6F" w:rsidRPr="00171F6F" w:rsidRDefault="00171F6F" w:rsidP="00FF5BCB">
      <w:pPr>
        <w:pStyle w:val="Prrafodelista"/>
        <w:numPr>
          <w:ilvl w:val="0"/>
          <w:numId w:val="1"/>
        </w:numPr>
        <w:tabs>
          <w:tab w:val="left" w:pos="1704"/>
        </w:tabs>
        <w:spacing w:line="276" w:lineRule="auto"/>
        <w:ind w:left="284" w:right="161" w:firstLine="709"/>
        <w:rPr>
          <w:rFonts w:asciiTheme="minorHAnsi" w:hAnsiTheme="minorHAnsi" w:cstheme="minorHAnsi"/>
        </w:rPr>
      </w:pPr>
      <w:r w:rsidRPr="00171F6F">
        <w:rPr>
          <w:rFonts w:asciiTheme="minorHAnsi" w:hAnsiTheme="minorHAnsi" w:cstheme="minorHAnsi"/>
        </w:rPr>
        <w:t>Representar</w:t>
      </w:r>
      <w:r w:rsidRPr="00171F6F">
        <w:rPr>
          <w:rFonts w:asciiTheme="minorHAnsi" w:hAnsiTheme="minorHAnsi" w:cstheme="minorHAnsi"/>
          <w:spacing w:val="-5"/>
        </w:rPr>
        <w:t xml:space="preserve"> </w:t>
      </w:r>
      <w:r w:rsidRPr="00171F6F">
        <w:rPr>
          <w:rFonts w:asciiTheme="minorHAnsi" w:hAnsiTheme="minorHAnsi" w:cstheme="minorHAnsi"/>
        </w:rPr>
        <w:t>al</w:t>
      </w:r>
      <w:r w:rsidRPr="00171F6F">
        <w:rPr>
          <w:rFonts w:asciiTheme="minorHAnsi" w:hAnsiTheme="minorHAnsi" w:cstheme="minorHAnsi"/>
          <w:spacing w:val="-4"/>
        </w:rPr>
        <w:t xml:space="preserve"> </w:t>
      </w:r>
      <w:r w:rsidRPr="00171F6F">
        <w:rPr>
          <w:rFonts w:asciiTheme="minorHAnsi" w:hAnsiTheme="minorHAnsi" w:cstheme="minorHAnsi"/>
        </w:rPr>
        <w:t>municipio</w:t>
      </w:r>
      <w:r w:rsidRPr="00171F6F">
        <w:rPr>
          <w:rFonts w:asciiTheme="minorHAnsi" w:hAnsiTheme="minorHAnsi" w:cstheme="minorHAnsi"/>
          <w:spacing w:val="-3"/>
        </w:rPr>
        <w:t xml:space="preserve"> </w:t>
      </w:r>
      <w:r w:rsidRPr="00171F6F">
        <w:rPr>
          <w:rFonts w:asciiTheme="minorHAnsi" w:hAnsiTheme="minorHAnsi" w:cstheme="minorHAnsi"/>
        </w:rPr>
        <w:t>de</w:t>
      </w:r>
      <w:r w:rsidRPr="00171F6F">
        <w:rPr>
          <w:rFonts w:asciiTheme="minorHAnsi" w:hAnsiTheme="minorHAnsi" w:cstheme="minorHAnsi"/>
          <w:spacing w:val="-3"/>
        </w:rPr>
        <w:t xml:space="preserve"> </w:t>
      </w:r>
      <w:r w:rsidRPr="00171F6F">
        <w:rPr>
          <w:rFonts w:asciiTheme="minorHAnsi" w:hAnsiTheme="minorHAnsi" w:cstheme="minorHAnsi"/>
        </w:rPr>
        <w:t>Argamasilla</w:t>
      </w:r>
      <w:r w:rsidRPr="00171F6F">
        <w:rPr>
          <w:rFonts w:asciiTheme="minorHAnsi" w:hAnsiTheme="minorHAnsi" w:cstheme="minorHAnsi"/>
          <w:spacing w:val="-4"/>
        </w:rPr>
        <w:t xml:space="preserve"> </w:t>
      </w:r>
      <w:r w:rsidRPr="00171F6F">
        <w:rPr>
          <w:rFonts w:asciiTheme="minorHAnsi" w:hAnsiTheme="minorHAnsi" w:cstheme="minorHAnsi"/>
        </w:rPr>
        <w:t>de</w:t>
      </w:r>
      <w:r w:rsidRPr="00171F6F">
        <w:rPr>
          <w:rFonts w:asciiTheme="minorHAnsi" w:hAnsiTheme="minorHAnsi" w:cstheme="minorHAnsi"/>
          <w:spacing w:val="-3"/>
        </w:rPr>
        <w:t xml:space="preserve"> </w:t>
      </w:r>
      <w:r w:rsidRPr="00171F6F">
        <w:rPr>
          <w:rFonts w:asciiTheme="minorHAnsi" w:hAnsiTheme="minorHAnsi" w:cstheme="minorHAnsi"/>
        </w:rPr>
        <w:t>Calatrava</w:t>
      </w:r>
      <w:r w:rsidRPr="00171F6F">
        <w:rPr>
          <w:rFonts w:asciiTheme="minorHAnsi" w:hAnsiTheme="minorHAnsi" w:cstheme="minorHAnsi"/>
          <w:spacing w:val="-3"/>
        </w:rPr>
        <w:t xml:space="preserve"> </w:t>
      </w:r>
      <w:r w:rsidRPr="00171F6F">
        <w:rPr>
          <w:rFonts w:asciiTheme="minorHAnsi" w:hAnsiTheme="minorHAnsi" w:cstheme="minorHAnsi"/>
        </w:rPr>
        <w:t>en</w:t>
      </w:r>
      <w:r w:rsidRPr="00171F6F">
        <w:rPr>
          <w:rFonts w:asciiTheme="minorHAnsi" w:hAnsiTheme="minorHAnsi" w:cstheme="minorHAnsi"/>
          <w:spacing w:val="-4"/>
        </w:rPr>
        <w:t xml:space="preserve"> </w:t>
      </w:r>
      <w:r w:rsidRPr="00171F6F">
        <w:rPr>
          <w:rFonts w:asciiTheme="minorHAnsi" w:hAnsiTheme="minorHAnsi" w:cstheme="minorHAnsi"/>
        </w:rPr>
        <w:t>otras</w:t>
      </w:r>
      <w:r w:rsidRPr="00171F6F">
        <w:rPr>
          <w:rFonts w:asciiTheme="minorHAnsi" w:hAnsiTheme="minorHAnsi" w:cstheme="minorHAnsi"/>
          <w:spacing w:val="-4"/>
        </w:rPr>
        <w:t xml:space="preserve"> </w:t>
      </w:r>
      <w:r w:rsidRPr="00171F6F">
        <w:rPr>
          <w:rFonts w:asciiTheme="minorHAnsi" w:hAnsiTheme="minorHAnsi" w:cstheme="minorHAnsi"/>
        </w:rPr>
        <w:t>localidades</w:t>
      </w:r>
      <w:r w:rsidRPr="00171F6F">
        <w:rPr>
          <w:rFonts w:asciiTheme="minorHAnsi" w:hAnsiTheme="minorHAnsi" w:cstheme="minorHAnsi"/>
          <w:spacing w:val="-5"/>
        </w:rPr>
        <w:t xml:space="preserve"> </w:t>
      </w:r>
      <w:r w:rsidRPr="00171F6F">
        <w:rPr>
          <w:rFonts w:asciiTheme="minorHAnsi" w:hAnsiTheme="minorHAnsi" w:cstheme="minorHAnsi"/>
        </w:rPr>
        <w:t>en</w:t>
      </w:r>
      <w:r w:rsidRPr="00171F6F">
        <w:rPr>
          <w:rFonts w:asciiTheme="minorHAnsi" w:hAnsiTheme="minorHAnsi" w:cstheme="minorHAnsi"/>
          <w:spacing w:val="-3"/>
        </w:rPr>
        <w:t xml:space="preserve"> </w:t>
      </w:r>
      <w:r w:rsidRPr="00171F6F">
        <w:rPr>
          <w:rFonts w:asciiTheme="minorHAnsi" w:hAnsiTheme="minorHAnsi" w:cstheme="minorHAnsi"/>
        </w:rPr>
        <w:t>dicha</w:t>
      </w:r>
      <w:r w:rsidRPr="00171F6F">
        <w:rPr>
          <w:rFonts w:asciiTheme="minorHAnsi" w:hAnsiTheme="minorHAnsi" w:cstheme="minorHAnsi"/>
          <w:spacing w:val="-47"/>
        </w:rPr>
        <w:t xml:space="preserve"> </w:t>
      </w:r>
      <w:r w:rsidRPr="00171F6F">
        <w:rPr>
          <w:rFonts w:asciiTheme="minorHAnsi" w:hAnsiTheme="minorHAnsi" w:cstheme="minorHAnsi"/>
        </w:rPr>
        <w:t>competición.</w:t>
      </w:r>
    </w:p>
    <w:p w:rsidR="00171F6F" w:rsidRPr="00171F6F" w:rsidRDefault="00171F6F" w:rsidP="00FF5BCB">
      <w:pPr>
        <w:pStyle w:val="Prrafodelista"/>
        <w:numPr>
          <w:ilvl w:val="0"/>
          <w:numId w:val="1"/>
        </w:numPr>
        <w:tabs>
          <w:tab w:val="left" w:pos="1704"/>
        </w:tabs>
        <w:spacing w:line="276" w:lineRule="auto"/>
        <w:ind w:left="284" w:right="161" w:firstLine="709"/>
        <w:rPr>
          <w:rFonts w:asciiTheme="minorHAnsi" w:hAnsiTheme="minorHAnsi" w:cstheme="minorHAnsi"/>
        </w:rPr>
      </w:pPr>
      <w:r w:rsidRPr="00171F6F">
        <w:rPr>
          <w:rFonts w:asciiTheme="minorHAnsi" w:hAnsiTheme="minorHAnsi" w:cstheme="minorHAnsi"/>
        </w:rPr>
        <w:lastRenderedPageBreak/>
        <w:t>Lucir</w:t>
      </w:r>
      <w:r w:rsidRPr="00171F6F">
        <w:rPr>
          <w:rFonts w:asciiTheme="minorHAnsi" w:hAnsiTheme="minorHAnsi" w:cstheme="minorHAnsi"/>
          <w:spacing w:val="37"/>
        </w:rPr>
        <w:t xml:space="preserve"> </w:t>
      </w:r>
      <w:r w:rsidRPr="00171F6F">
        <w:rPr>
          <w:rFonts w:asciiTheme="minorHAnsi" w:hAnsiTheme="minorHAnsi" w:cstheme="minorHAnsi"/>
        </w:rPr>
        <w:t>en</w:t>
      </w:r>
      <w:r w:rsidRPr="00171F6F">
        <w:rPr>
          <w:rFonts w:asciiTheme="minorHAnsi" w:hAnsiTheme="minorHAnsi" w:cstheme="minorHAnsi"/>
          <w:spacing w:val="36"/>
        </w:rPr>
        <w:t xml:space="preserve"> </w:t>
      </w:r>
      <w:r w:rsidRPr="00171F6F">
        <w:rPr>
          <w:rFonts w:asciiTheme="minorHAnsi" w:hAnsiTheme="minorHAnsi" w:cstheme="minorHAnsi"/>
        </w:rPr>
        <w:t>su</w:t>
      </w:r>
      <w:r w:rsidRPr="00171F6F">
        <w:rPr>
          <w:rFonts w:asciiTheme="minorHAnsi" w:hAnsiTheme="minorHAnsi" w:cstheme="minorHAnsi"/>
          <w:spacing w:val="36"/>
        </w:rPr>
        <w:t xml:space="preserve"> </w:t>
      </w:r>
      <w:r w:rsidRPr="00171F6F">
        <w:rPr>
          <w:rFonts w:asciiTheme="minorHAnsi" w:hAnsiTheme="minorHAnsi" w:cstheme="minorHAnsi"/>
        </w:rPr>
        <w:t>equipación</w:t>
      </w:r>
      <w:r w:rsidRPr="00171F6F">
        <w:rPr>
          <w:rFonts w:asciiTheme="minorHAnsi" w:hAnsiTheme="minorHAnsi" w:cstheme="minorHAnsi"/>
          <w:spacing w:val="35"/>
        </w:rPr>
        <w:t xml:space="preserve"> </w:t>
      </w:r>
      <w:r w:rsidRPr="00171F6F">
        <w:rPr>
          <w:rFonts w:asciiTheme="minorHAnsi" w:hAnsiTheme="minorHAnsi" w:cstheme="minorHAnsi"/>
        </w:rPr>
        <w:t>la</w:t>
      </w:r>
      <w:r w:rsidRPr="00171F6F">
        <w:rPr>
          <w:rFonts w:asciiTheme="minorHAnsi" w:hAnsiTheme="minorHAnsi" w:cstheme="minorHAnsi"/>
          <w:spacing w:val="36"/>
        </w:rPr>
        <w:t xml:space="preserve"> </w:t>
      </w:r>
      <w:r w:rsidRPr="00171F6F">
        <w:rPr>
          <w:rFonts w:asciiTheme="minorHAnsi" w:hAnsiTheme="minorHAnsi" w:cstheme="minorHAnsi"/>
        </w:rPr>
        <w:t>imagen</w:t>
      </w:r>
      <w:r w:rsidRPr="00171F6F">
        <w:rPr>
          <w:rFonts w:asciiTheme="minorHAnsi" w:hAnsiTheme="minorHAnsi" w:cstheme="minorHAnsi"/>
          <w:spacing w:val="36"/>
        </w:rPr>
        <w:t xml:space="preserve"> </w:t>
      </w:r>
      <w:r w:rsidRPr="00171F6F">
        <w:rPr>
          <w:rFonts w:asciiTheme="minorHAnsi" w:hAnsiTheme="minorHAnsi" w:cstheme="minorHAnsi"/>
        </w:rPr>
        <w:t>institucional</w:t>
      </w:r>
      <w:r w:rsidRPr="00171F6F">
        <w:rPr>
          <w:rFonts w:asciiTheme="minorHAnsi" w:hAnsiTheme="minorHAnsi" w:cstheme="minorHAnsi"/>
          <w:spacing w:val="35"/>
        </w:rPr>
        <w:t xml:space="preserve"> </w:t>
      </w:r>
      <w:r w:rsidRPr="00171F6F">
        <w:rPr>
          <w:rFonts w:asciiTheme="minorHAnsi" w:hAnsiTheme="minorHAnsi" w:cstheme="minorHAnsi"/>
        </w:rPr>
        <w:t>del</w:t>
      </w:r>
      <w:r w:rsidRPr="00171F6F">
        <w:rPr>
          <w:rFonts w:asciiTheme="minorHAnsi" w:hAnsiTheme="minorHAnsi" w:cstheme="minorHAnsi"/>
          <w:spacing w:val="36"/>
        </w:rPr>
        <w:t xml:space="preserve"> </w:t>
      </w:r>
      <w:r w:rsidRPr="00171F6F">
        <w:rPr>
          <w:rFonts w:asciiTheme="minorHAnsi" w:hAnsiTheme="minorHAnsi" w:cstheme="minorHAnsi"/>
        </w:rPr>
        <w:t>Ayuntamiento</w:t>
      </w:r>
      <w:r w:rsidRPr="00171F6F">
        <w:rPr>
          <w:rFonts w:asciiTheme="minorHAnsi" w:hAnsiTheme="minorHAnsi" w:cstheme="minorHAnsi"/>
          <w:spacing w:val="36"/>
        </w:rPr>
        <w:t xml:space="preserve"> </w:t>
      </w:r>
      <w:r w:rsidRPr="00171F6F">
        <w:rPr>
          <w:rFonts w:asciiTheme="minorHAnsi" w:hAnsiTheme="minorHAnsi" w:cstheme="minorHAnsi"/>
        </w:rPr>
        <w:t>de</w:t>
      </w:r>
      <w:r w:rsidRPr="00171F6F">
        <w:rPr>
          <w:rFonts w:asciiTheme="minorHAnsi" w:hAnsiTheme="minorHAnsi" w:cstheme="minorHAnsi"/>
          <w:spacing w:val="34"/>
        </w:rPr>
        <w:t xml:space="preserve"> </w:t>
      </w:r>
      <w:r w:rsidRPr="00171F6F">
        <w:rPr>
          <w:rFonts w:asciiTheme="minorHAnsi" w:hAnsiTheme="minorHAnsi" w:cstheme="minorHAnsi"/>
        </w:rPr>
        <w:t>Argamasilla</w:t>
      </w:r>
      <w:r w:rsidRPr="00171F6F">
        <w:rPr>
          <w:rFonts w:asciiTheme="minorHAnsi" w:hAnsiTheme="minorHAnsi" w:cstheme="minorHAnsi"/>
          <w:spacing w:val="38"/>
        </w:rPr>
        <w:t xml:space="preserve"> </w:t>
      </w:r>
      <w:r w:rsidRPr="00171F6F">
        <w:rPr>
          <w:rFonts w:asciiTheme="minorHAnsi" w:hAnsiTheme="minorHAnsi" w:cstheme="minorHAnsi"/>
        </w:rPr>
        <w:t>de</w:t>
      </w:r>
      <w:r w:rsidRPr="00171F6F">
        <w:rPr>
          <w:rFonts w:asciiTheme="minorHAnsi" w:hAnsiTheme="minorHAnsi" w:cstheme="minorHAnsi"/>
          <w:spacing w:val="-46"/>
        </w:rPr>
        <w:t xml:space="preserve"> </w:t>
      </w:r>
      <w:r w:rsidRPr="00171F6F">
        <w:rPr>
          <w:rFonts w:asciiTheme="minorHAnsi" w:hAnsiTheme="minorHAnsi" w:cstheme="minorHAnsi"/>
        </w:rPr>
        <w:t>Calatrava</w:t>
      </w:r>
      <w:r w:rsidRPr="00171F6F">
        <w:rPr>
          <w:rFonts w:asciiTheme="minorHAnsi" w:hAnsiTheme="minorHAnsi" w:cstheme="minorHAnsi"/>
          <w:spacing w:val="-1"/>
        </w:rPr>
        <w:t xml:space="preserve"> </w:t>
      </w:r>
      <w:r w:rsidRPr="00171F6F">
        <w:rPr>
          <w:rFonts w:asciiTheme="minorHAnsi" w:hAnsiTheme="minorHAnsi" w:cstheme="minorHAnsi"/>
        </w:rPr>
        <w:t>como</w:t>
      </w:r>
      <w:r w:rsidRPr="00171F6F">
        <w:rPr>
          <w:rFonts w:asciiTheme="minorHAnsi" w:hAnsiTheme="minorHAnsi" w:cstheme="minorHAnsi"/>
          <w:spacing w:val="-1"/>
        </w:rPr>
        <w:t xml:space="preserve"> </w:t>
      </w:r>
      <w:r w:rsidRPr="00171F6F">
        <w:rPr>
          <w:rFonts w:asciiTheme="minorHAnsi" w:hAnsiTheme="minorHAnsi" w:cstheme="minorHAnsi"/>
        </w:rPr>
        <w:t>entidad colaboradora.</w:t>
      </w:r>
    </w:p>
    <w:p w:rsidR="00171F6F" w:rsidRPr="00171F6F" w:rsidRDefault="00171F6F" w:rsidP="00FF5BCB">
      <w:pPr>
        <w:pStyle w:val="Textoindependiente"/>
        <w:spacing w:before="5"/>
        <w:ind w:left="284" w:right="161" w:firstLine="709"/>
        <w:rPr>
          <w:rFonts w:asciiTheme="minorHAnsi" w:hAnsiTheme="minorHAnsi" w:cstheme="minorHAnsi"/>
          <w:sz w:val="22"/>
          <w:szCs w:val="22"/>
        </w:rPr>
      </w:pPr>
    </w:p>
    <w:p w:rsidR="00171F6F" w:rsidRPr="00171F6F" w:rsidRDefault="00171F6F" w:rsidP="00FF5BCB">
      <w:pPr>
        <w:pStyle w:val="Ttulo1"/>
        <w:ind w:left="284" w:right="161" w:firstLine="709"/>
        <w:rPr>
          <w:rFonts w:asciiTheme="minorHAnsi" w:hAnsiTheme="minorHAnsi" w:cstheme="minorHAnsi"/>
          <w:sz w:val="22"/>
          <w:szCs w:val="22"/>
        </w:rPr>
      </w:pPr>
      <w:r w:rsidRPr="00171F6F">
        <w:rPr>
          <w:rFonts w:asciiTheme="minorHAnsi" w:hAnsiTheme="minorHAnsi" w:cstheme="minorHAnsi"/>
          <w:sz w:val="22"/>
          <w:szCs w:val="22"/>
        </w:rPr>
        <w:t>CUARTA.</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w:t>
      </w:r>
      <w:r w:rsidRPr="00171F6F">
        <w:rPr>
          <w:rFonts w:asciiTheme="minorHAnsi" w:hAnsiTheme="minorHAnsi" w:cstheme="minorHAnsi"/>
          <w:spacing w:val="-5"/>
          <w:sz w:val="22"/>
          <w:szCs w:val="22"/>
        </w:rPr>
        <w:t xml:space="preserve"> </w:t>
      </w:r>
      <w:r w:rsidRPr="00171F6F">
        <w:rPr>
          <w:rFonts w:asciiTheme="minorHAnsi" w:hAnsiTheme="minorHAnsi" w:cstheme="minorHAnsi"/>
          <w:sz w:val="22"/>
          <w:szCs w:val="22"/>
        </w:rPr>
        <w:t>APORTACIÓN</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ECONÓMICA</w:t>
      </w:r>
    </w:p>
    <w:p w:rsidR="00171F6F" w:rsidRPr="00171F6F" w:rsidRDefault="00171F6F" w:rsidP="00FF5BCB">
      <w:pPr>
        <w:pStyle w:val="Textoindependiente"/>
        <w:spacing w:before="64" w:line="276" w:lineRule="auto"/>
        <w:ind w:left="284" w:right="161" w:firstLine="709"/>
        <w:rPr>
          <w:rFonts w:asciiTheme="minorHAnsi" w:hAnsiTheme="minorHAnsi" w:cstheme="minorHAnsi"/>
          <w:sz w:val="22"/>
          <w:szCs w:val="22"/>
        </w:rPr>
      </w:pPr>
      <w:r w:rsidRPr="00171F6F">
        <w:rPr>
          <w:rFonts w:asciiTheme="minorHAnsi" w:hAnsiTheme="minorHAnsi" w:cstheme="minorHAnsi"/>
          <w:sz w:val="22"/>
          <w:szCs w:val="22"/>
        </w:rPr>
        <w:t>El</w:t>
      </w:r>
      <w:r w:rsidRPr="00171F6F">
        <w:rPr>
          <w:rFonts w:asciiTheme="minorHAnsi" w:hAnsiTheme="minorHAnsi" w:cstheme="minorHAnsi"/>
          <w:spacing w:val="42"/>
          <w:sz w:val="22"/>
          <w:szCs w:val="22"/>
        </w:rPr>
        <w:t xml:space="preserve"> </w:t>
      </w:r>
      <w:r w:rsidRPr="00171F6F">
        <w:rPr>
          <w:rFonts w:asciiTheme="minorHAnsi" w:hAnsiTheme="minorHAnsi" w:cstheme="minorHAnsi"/>
          <w:sz w:val="22"/>
          <w:szCs w:val="22"/>
        </w:rPr>
        <w:t>Ayuntamiento</w:t>
      </w:r>
      <w:r w:rsidRPr="00171F6F">
        <w:rPr>
          <w:rFonts w:asciiTheme="minorHAnsi" w:hAnsiTheme="minorHAnsi" w:cstheme="minorHAnsi"/>
          <w:spacing w:val="42"/>
          <w:sz w:val="22"/>
          <w:szCs w:val="22"/>
        </w:rPr>
        <w:t xml:space="preserve"> </w:t>
      </w:r>
      <w:r w:rsidRPr="00171F6F">
        <w:rPr>
          <w:rFonts w:asciiTheme="minorHAnsi" w:hAnsiTheme="minorHAnsi" w:cstheme="minorHAnsi"/>
          <w:sz w:val="22"/>
          <w:szCs w:val="22"/>
        </w:rPr>
        <w:t>se</w:t>
      </w:r>
      <w:r w:rsidRPr="00171F6F">
        <w:rPr>
          <w:rFonts w:asciiTheme="minorHAnsi" w:hAnsiTheme="minorHAnsi" w:cstheme="minorHAnsi"/>
          <w:spacing w:val="43"/>
          <w:sz w:val="22"/>
          <w:szCs w:val="22"/>
        </w:rPr>
        <w:t xml:space="preserve"> </w:t>
      </w:r>
      <w:r w:rsidRPr="00171F6F">
        <w:rPr>
          <w:rFonts w:asciiTheme="minorHAnsi" w:hAnsiTheme="minorHAnsi" w:cstheme="minorHAnsi"/>
          <w:sz w:val="22"/>
          <w:szCs w:val="22"/>
        </w:rPr>
        <w:t>compromete</w:t>
      </w:r>
      <w:r w:rsidRPr="00171F6F">
        <w:rPr>
          <w:rFonts w:asciiTheme="minorHAnsi" w:hAnsiTheme="minorHAnsi" w:cstheme="minorHAnsi"/>
          <w:spacing w:val="43"/>
          <w:sz w:val="22"/>
          <w:szCs w:val="22"/>
        </w:rPr>
        <w:t xml:space="preserve"> </w:t>
      </w:r>
      <w:r w:rsidRPr="00171F6F">
        <w:rPr>
          <w:rFonts w:asciiTheme="minorHAnsi" w:hAnsiTheme="minorHAnsi" w:cstheme="minorHAnsi"/>
          <w:sz w:val="22"/>
          <w:szCs w:val="22"/>
        </w:rPr>
        <w:t>a</w:t>
      </w:r>
      <w:r w:rsidRPr="00171F6F">
        <w:rPr>
          <w:rFonts w:asciiTheme="minorHAnsi" w:hAnsiTheme="minorHAnsi" w:cstheme="minorHAnsi"/>
          <w:spacing w:val="41"/>
          <w:sz w:val="22"/>
          <w:szCs w:val="22"/>
        </w:rPr>
        <w:t xml:space="preserve"> </w:t>
      </w:r>
      <w:r w:rsidRPr="00171F6F">
        <w:rPr>
          <w:rFonts w:asciiTheme="minorHAnsi" w:hAnsiTheme="minorHAnsi" w:cstheme="minorHAnsi"/>
          <w:sz w:val="22"/>
          <w:szCs w:val="22"/>
        </w:rPr>
        <w:t>entregar</w:t>
      </w:r>
      <w:r w:rsidRPr="00171F6F">
        <w:rPr>
          <w:rFonts w:asciiTheme="minorHAnsi" w:hAnsiTheme="minorHAnsi" w:cstheme="minorHAnsi"/>
          <w:spacing w:val="42"/>
          <w:sz w:val="22"/>
          <w:szCs w:val="22"/>
        </w:rPr>
        <w:t xml:space="preserve"> </w:t>
      </w:r>
      <w:r w:rsidRPr="00171F6F">
        <w:rPr>
          <w:rFonts w:asciiTheme="minorHAnsi" w:hAnsiTheme="minorHAnsi" w:cstheme="minorHAnsi"/>
          <w:sz w:val="22"/>
          <w:szCs w:val="22"/>
        </w:rPr>
        <w:t>a</w:t>
      </w:r>
      <w:r w:rsidRPr="00171F6F">
        <w:rPr>
          <w:rFonts w:asciiTheme="minorHAnsi" w:hAnsiTheme="minorHAnsi" w:cstheme="minorHAnsi"/>
          <w:spacing w:val="43"/>
          <w:sz w:val="22"/>
          <w:szCs w:val="22"/>
        </w:rPr>
        <w:t xml:space="preserve"> </w:t>
      </w:r>
      <w:r w:rsidRPr="00171F6F">
        <w:rPr>
          <w:rFonts w:asciiTheme="minorHAnsi" w:hAnsiTheme="minorHAnsi" w:cstheme="minorHAnsi"/>
          <w:sz w:val="22"/>
          <w:szCs w:val="22"/>
        </w:rPr>
        <w:t>Dña.</w:t>
      </w:r>
      <w:r w:rsidRPr="00171F6F">
        <w:rPr>
          <w:rFonts w:asciiTheme="minorHAnsi" w:hAnsiTheme="minorHAnsi" w:cstheme="minorHAnsi"/>
          <w:spacing w:val="41"/>
          <w:sz w:val="22"/>
          <w:szCs w:val="22"/>
        </w:rPr>
        <w:t xml:space="preserve"> </w:t>
      </w:r>
      <w:r w:rsidRPr="00171F6F">
        <w:rPr>
          <w:rFonts w:asciiTheme="minorHAnsi" w:hAnsiTheme="minorHAnsi" w:cstheme="minorHAnsi"/>
          <w:sz w:val="22"/>
          <w:szCs w:val="22"/>
        </w:rPr>
        <w:t>Beatriz</w:t>
      </w:r>
      <w:r w:rsidRPr="00171F6F">
        <w:rPr>
          <w:rFonts w:asciiTheme="minorHAnsi" w:hAnsiTheme="minorHAnsi" w:cstheme="minorHAnsi"/>
          <w:spacing w:val="42"/>
          <w:sz w:val="22"/>
          <w:szCs w:val="22"/>
        </w:rPr>
        <w:t xml:space="preserve"> </w:t>
      </w:r>
      <w:r w:rsidRPr="00171F6F">
        <w:rPr>
          <w:rFonts w:asciiTheme="minorHAnsi" w:hAnsiTheme="minorHAnsi" w:cstheme="minorHAnsi"/>
          <w:sz w:val="22"/>
          <w:szCs w:val="22"/>
        </w:rPr>
        <w:t>Belmonte</w:t>
      </w:r>
      <w:r w:rsidRPr="00171F6F">
        <w:rPr>
          <w:rFonts w:asciiTheme="minorHAnsi" w:hAnsiTheme="minorHAnsi" w:cstheme="minorHAnsi"/>
          <w:spacing w:val="43"/>
          <w:sz w:val="22"/>
          <w:szCs w:val="22"/>
        </w:rPr>
        <w:t xml:space="preserve"> </w:t>
      </w:r>
      <w:r w:rsidRPr="00171F6F">
        <w:rPr>
          <w:rFonts w:asciiTheme="minorHAnsi" w:hAnsiTheme="minorHAnsi" w:cstheme="minorHAnsi"/>
          <w:sz w:val="22"/>
          <w:szCs w:val="22"/>
        </w:rPr>
        <w:t>Ríos,</w:t>
      </w:r>
      <w:r w:rsidRPr="00171F6F">
        <w:rPr>
          <w:rFonts w:asciiTheme="minorHAnsi" w:hAnsiTheme="minorHAnsi" w:cstheme="minorHAnsi"/>
          <w:spacing w:val="44"/>
          <w:sz w:val="22"/>
          <w:szCs w:val="22"/>
        </w:rPr>
        <w:t xml:space="preserve"> </w:t>
      </w:r>
      <w:r w:rsidRPr="00171F6F">
        <w:rPr>
          <w:rFonts w:asciiTheme="minorHAnsi" w:hAnsiTheme="minorHAnsi" w:cstheme="minorHAnsi"/>
          <w:sz w:val="22"/>
          <w:szCs w:val="22"/>
        </w:rPr>
        <w:t>la</w:t>
      </w:r>
      <w:r w:rsidRPr="00171F6F">
        <w:rPr>
          <w:rFonts w:asciiTheme="minorHAnsi" w:hAnsiTheme="minorHAnsi" w:cstheme="minorHAnsi"/>
          <w:spacing w:val="43"/>
          <w:sz w:val="22"/>
          <w:szCs w:val="22"/>
        </w:rPr>
        <w:t xml:space="preserve"> </w:t>
      </w:r>
      <w:r w:rsidRPr="00171F6F">
        <w:rPr>
          <w:rFonts w:asciiTheme="minorHAnsi" w:hAnsiTheme="minorHAnsi" w:cstheme="minorHAnsi"/>
          <w:sz w:val="22"/>
          <w:szCs w:val="22"/>
        </w:rPr>
        <w:t>cantidad</w:t>
      </w:r>
      <w:r w:rsidRPr="00171F6F">
        <w:rPr>
          <w:rFonts w:asciiTheme="minorHAnsi" w:hAnsiTheme="minorHAnsi" w:cstheme="minorHAnsi"/>
          <w:spacing w:val="43"/>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46"/>
          <w:sz w:val="22"/>
          <w:szCs w:val="22"/>
        </w:rPr>
        <w:t xml:space="preserve"> </w:t>
      </w:r>
      <w:r w:rsidRPr="00171F6F">
        <w:rPr>
          <w:rFonts w:asciiTheme="minorHAnsi" w:hAnsiTheme="minorHAnsi" w:cstheme="minorHAnsi"/>
          <w:sz w:val="22"/>
          <w:szCs w:val="22"/>
        </w:rPr>
        <w:t>cuatrocientos</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euros</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(400,00 €).</w:t>
      </w:r>
    </w:p>
    <w:p w:rsidR="00171F6F" w:rsidRPr="00171F6F" w:rsidRDefault="00171F6F" w:rsidP="00FF5BCB">
      <w:pPr>
        <w:pStyle w:val="Textoindependiente"/>
        <w:spacing w:before="5"/>
        <w:ind w:left="284" w:right="161" w:firstLine="709"/>
        <w:rPr>
          <w:rFonts w:asciiTheme="minorHAnsi" w:hAnsiTheme="minorHAnsi" w:cstheme="minorHAnsi"/>
          <w:sz w:val="22"/>
          <w:szCs w:val="22"/>
        </w:rPr>
      </w:pPr>
    </w:p>
    <w:p w:rsidR="00171F6F" w:rsidRPr="00171F6F" w:rsidRDefault="00171F6F" w:rsidP="00FF5BCB">
      <w:pPr>
        <w:pStyle w:val="Textoindependiente"/>
        <w:ind w:left="284" w:right="161" w:firstLine="709"/>
        <w:rPr>
          <w:rFonts w:asciiTheme="minorHAnsi" w:hAnsiTheme="minorHAnsi" w:cstheme="minorHAnsi"/>
          <w:sz w:val="22"/>
          <w:szCs w:val="22"/>
        </w:rPr>
      </w:pPr>
      <w:r w:rsidRPr="00171F6F">
        <w:rPr>
          <w:rFonts w:asciiTheme="minorHAnsi" w:hAnsiTheme="minorHAnsi" w:cstheme="minorHAnsi"/>
          <w:sz w:val="22"/>
          <w:szCs w:val="22"/>
        </w:rPr>
        <w:t>El</w:t>
      </w:r>
      <w:r w:rsidRPr="00171F6F">
        <w:rPr>
          <w:rFonts w:asciiTheme="minorHAnsi" w:hAnsiTheme="minorHAnsi" w:cstheme="minorHAnsi"/>
          <w:spacing w:val="-4"/>
          <w:sz w:val="22"/>
          <w:szCs w:val="22"/>
        </w:rPr>
        <w:t xml:space="preserve"> </w:t>
      </w:r>
      <w:r w:rsidRPr="00171F6F">
        <w:rPr>
          <w:rFonts w:asciiTheme="minorHAnsi" w:hAnsiTheme="minorHAnsi" w:cstheme="minorHAnsi"/>
          <w:sz w:val="22"/>
          <w:szCs w:val="22"/>
        </w:rPr>
        <w:t>Ayuntamiento</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se</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compromete</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a</w:t>
      </w:r>
      <w:r w:rsidRPr="00171F6F">
        <w:rPr>
          <w:rFonts w:asciiTheme="minorHAnsi" w:hAnsiTheme="minorHAnsi" w:cstheme="minorHAnsi"/>
          <w:spacing w:val="-4"/>
          <w:sz w:val="22"/>
          <w:szCs w:val="22"/>
        </w:rPr>
        <w:t xml:space="preserve"> </w:t>
      </w:r>
      <w:r w:rsidRPr="00171F6F">
        <w:rPr>
          <w:rFonts w:asciiTheme="minorHAnsi" w:hAnsiTheme="minorHAnsi" w:cstheme="minorHAnsi"/>
          <w:sz w:val="22"/>
          <w:szCs w:val="22"/>
        </w:rPr>
        <w:t>efectuar</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el</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pago</w:t>
      </w:r>
      <w:r w:rsidRPr="00171F6F">
        <w:rPr>
          <w:rFonts w:asciiTheme="minorHAnsi" w:hAnsiTheme="minorHAnsi" w:cstheme="minorHAnsi"/>
          <w:spacing w:val="-4"/>
          <w:sz w:val="22"/>
          <w:szCs w:val="22"/>
        </w:rPr>
        <w:t xml:space="preserve"> </w:t>
      </w:r>
      <w:r w:rsidRPr="00171F6F">
        <w:rPr>
          <w:rFonts w:asciiTheme="minorHAnsi" w:hAnsiTheme="minorHAnsi" w:cstheme="minorHAnsi"/>
          <w:sz w:val="22"/>
          <w:szCs w:val="22"/>
        </w:rPr>
        <w:t>en</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el</w:t>
      </w:r>
      <w:r w:rsidRPr="00171F6F">
        <w:rPr>
          <w:rFonts w:asciiTheme="minorHAnsi" w:hAnsiTheme="minorHAnsi" w:cstheme="minorHAnsi"/>
          <w:spacing w:val="-5"/>
          <w:sz w:val="22"/>
          <w:szCs w:val="22"/>
        </w:rPr>
        <w:t xml:space="preserve"> </w:t>
      </w:r>
      <w:r w:rsidRPr="00171F6F">
        <w:rPr>
          <w:rFonts w:asciiTheme="minorHAnsi" w:hAnsiTheme="minorHAnsi" w:cstheme="minorHAnsi"/>
          <w:sz w:val="22"/>
          <w:szCs w:val="22"/>
        </w:rPr>
        <w:t>ejercicio</w:t>
      </w:r>
      <w:r w:rsidRPr="00171F6F">
        <w:rPr>
          <w:rFonts w:asciiTheme="minorHAnsi" w:hAnsiTheme="minorHAnsi" w:cstheme="minorHAnsi"/>
          <w:spacing w:val="-4"/>
          <w:sz w:val="22"/>
          <w:szCs w:val="22"/>
        </w:rPr>
        <w:t xml:space="preserve"> </w:t>
      </w:r>
      <w:r w:rsidRPr="00171F6F">
        <w:rPr>
          <w:rFonts w:asciiTheme="minorHAnsi" w:hAnsiTheme="minorHAnsi" w:cstheme="minorHAnsi"/>
          <w:sz w:val="22"/>
          <w:szCs w:val="22"/>
        </w:rPr>
        <w:t>económico</w:t>
      </w:r>
      <w:r w:rsidRPr="00171F6F">
        <w:rPr>
          <w:rFonts w:asciiTheme="minorHAnsi" w:hAnsiTheme="minorHAnsi" w:cstheme="minorHAnsi"/>
          <w:spacing w:val="-4"/>
          <w:sz w:val="22"/>
          <w:szCs w:val="22"/>
        </w:rPr>
        <w:t xml:space="preserve"> </w:t>
      </w:r>
      <w:r w:rsidRPr="00171F6F">
        <w:rPr>
          <w:rFonts w:asciiTheme="minorHAnsi" w:hAnsiTheme="minorHAnsi" w:cstheme="minorHAnsi"/>
          <w:sz w:val="22"/>
          <w:szCs w:val="22"/>
        </w:rPr>
        <w:t>en</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curso.</w:t>
      </w:r>
    </w:p>
    <w:p w:rsidR="00171F6F" w:rsidRPr="00171F6F" w:rsidRDefault="00171F6F" w:rsidP="00FF5BCB">
      <w:pPr>
        <w:pStyle w:val="Textoindependiente"/>
        <w:spacing w:before="10"/>
        <w:ind w:left="284" w:right="161" w:firstLine="709"/>
        <w:rPr>
          <w:rFonts w:asciiTheme="minorHAnsi" w:hAnsiTheme="minorHAnsi" w:cstheme="minorHAnsi"/>
          <w:sz w:val="22"/>
          <w:szCs w:val="22"/>
        </w:rPr>
      </w:pPr>
    </w:p>
    <w:p w:rsidR="00171F6F" w:rsidRPr="00171F6F" w:rsidRDefault="00171F6F" w:rsidP="00FF5BCB">
      <w:pPr>
        <w:pStyle w:val="Textoindependiente"/>
        <w:spacing w:line="276" w:lineRule="auto"/>
        <w:ind w:left="284" w:right="161" w:firstLine="709"/>
        <w:rPr>
          <w:rFonts w:asciiTheme="minorHAnsi" w:hAnsiTheme="minorHAnsi" w:cstheme="minorHAnsi"/>
          <w:sz w:val="22"/>
          <w:szCs w:val="22"/>
        </w:rPr>
      </w:pPr>
      <w:r w:rsidRPr="00171F6F">
        <w:rPr>
          <w:rFonts w:asciiTheme="minorHAnsi" w:hAnsiTheme="minorHAnsi" w:cstheme="minorHAnsi"/>
          <w:sz w:val="22"/>
          <w:szCs w:val="22"/>
        </w:rPr>
        <w:t>El</w:t>
      </w:r>
      <w:r w:rsidRPr="00171F6F">
        <w:rPr>
          <w:rFonts w:asciiTheme="minorHAnsi" w:hAnsiTheme="minorHAnsi" w:cstheme="minorHAnsi"/>
          <w:spacing w:val="4"/>
          <w:sz w:val="22"/>
          <w:szCs w:val="22"/>
        </w:rPr>
        <w:t xml:space="preserve"> </w:t>
      </w:r>
      <w:r w:rsidRPr="00171F6F">
        <w:rPr>
          <w:rFonts w:asciiTheme="minorHAnsi" w:hAnsiTheme="minorHAnsi" w:cstheme="minorHAnsi"/>
          <w:sz w:val="22"/>
          <w:szCs w:val="22"/>
        </w:rPr>
        <w:t>ingreso</w:t>
      </w:r>
      <w:r w:rsidRPr="00171F6F">
        <w:rPr>
          <w:rFonts w:asciiTheme="minorHAnsi" w:hAnsiTheme="minorHAnsi" w:cstheme="minorHAnsi"/>
          <w:spacing w:val="5"/>
          <w:sz w:val="22"/>
          <w:szCs w:val="22"/>
        </w:rPr>
        <w:t xml:space="preserve"> </w:t>
      </w:r>
      <w:r w:rsidRPr="00171F6F">
        <w:rPr>
          <w:rFonts w:asciiTheme="minorHAnsi" w:hAnsiTheme="minorHAnsi" w:cstheme="minorHAnsi"/>
          <w:sz w:val="22"/>
          <w:szCs w:val="22"/>
        </w:rPr>
        <w:t>se</w:t>
      </w:r>
      <w:r w:rsidRPr="00171F6F">
        <w:rPr>
          <w:rFonts w:asciiTheme="minorHAnsi" w:hAnsiTheme="minorHAnsi" w:cstheme="minorHAnsi"/>
          <w:spacing w:val="6"/>
          <w:sz w:val="22"/>
          <w:szCs w:val="22"/>
        </w:rPr>
        <w:t xml:space="preserve"> </w:t>
      </w:r>
      <w:r w:rsidRPr="00171F6F">
        <w:rPr>
          <w:rFonts w:asciiTheme="minorHAnsi" w:hAnsiTheme="minorHAnsi" w:cstheme="minorHAnsi"/>
          <w:sz w:val="22"/>
          <w:szCs w:val="22"/>
        </w:rPr>
        <w:t>realizará</w:t>
      </w:r>
      <w:r w:rsidRPr="00171F6F">
        <w:rPr>
          <w:rFonts w:asciiTheme="minorHAnsi" w:hAnsiTheme="minorHAnsi" w:cstheme="minorHAnsi"/>
          <w:spacing w:val="5"/>
          <w:sz w:val="22"/>
          <w:szCs w:val="22"/>
        </w:rPr>
        <w:t xml:space="preserve"> </w:t>
      </w:r>
      <w:r w:rsidRPr="00171F6F">
        <w:rPr>
          <w:rFonts w:asciiTheme="minorHAnsi" w:hAnsiTheme="minorHAnsi" w:cstheme="minorHAnsi"/>
          <w:sz w:val="22"/>
          <w:szCs w:val="22"/>
        </w:rPr>
        <w:t>en</w:t>
      </w:r>
      <w:r w:rsidRPr="00171F6F">
        <w:rPr>
          <w:rFonts w:asciiTheme="minorHAnsi" w:hAnsiTheme="minorHAnsi" w:cstheme="minorHAnsi"/>
          <w:spacing w:val="6"/>
          <w:sz w:val="22"/>
          <w:szCs w:val="22"/>
        </w:rPr>
        <w:t xml:space="preserve"> </w:t>
      </w:r>
      <w:r w:rsidRPr="00171F6F">
        <w:rPr>
          <w:rFonts w:asciiTheme="minorHAnsi" w:hAnsiTheme="minorHAnsi" w:cstheme="minorHAnsi"/>
          <w:sz w:val="22"/>
          <w:szCs w:val="22"/>
        </w:rPr>
        <w:t>el</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IBAN:</w:t>
      </w:r>
      <w:r w:rsidRPr="00171F6F">
        <w:rPr>
          <w:rFonts w:asciiTheme="minorHAnsi" w:hAnsiTheme="minorHAnsi" w:cstheme="minorHAnsi"/>
          <w:spacing w:val="4"/>
          <w:sz w:val="22"/>
          <w:szCs w:val="22"/>
        </w:rPr>
        <w:t xml:space="preserve"> </w:t>
      </w:r>
      <w:r w:rsidRPr="00171F6F">
        <w:rPr>
          <w:rFonts w:asciiTheme="minorHAnsi" w:hAnsiTheme="minorHAnsi" w:cstheme="minorHAnsi"/>
          <w:sz w:val="22"/>
          <w:szCs w:val="22"/>
        </w:rPr>
        <w:t>7607,</w:t>
      </w:r>
      <w:r w:rsidRPr="00171F6F">
        <w:rPr>
          <w:rFonts w:asciiTheme="minorHAnsi" w:hAnsiTheme="minorHAnsi" w:cstheme="minorHAnsi"/>
          <w:spacing w:val="4"/>
          <w:sz w:val="22"/>
          <w:szCs w:val="22"/>
        </w:rPr>
        <w:t xml:space="preserve"> </w:t>
      </w:r>
      <w:r w:rsidRPr="00171F6F">
        <w:rPr>
          <w:rFonts w:asciiTheme="minorHAnsi" w:hAnsiTheme="minorHAnsi" w:cstheme="minorHAnsi"/>
          <w:sz w:val="22"/>
          <w:szCs w:val="22"/>
        </w:rPr>
        <w:t>titularidad</w:t>
      </w:r>
      <w:r w:rsidRPr="00171F6F">
        <w:rPr>
          <w:rFonts w:asciiTheme="minorHAnsi" w:hAnsiTheme="minorHAnsi" w:cstheme="minorHAnsi"/>
          <w:spacing w:val="6"/>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6"/>
          <w:sz w:val="22"/>
          <w:szCs w:val="22"/>
        </w:rPr>
        <w:t xml:space="preserve"> </w:t>
      </w:r>
      <w:r w:rsidRPr="00171F6F">
        <w:rPr>
          <w:rFonts w:asciiTheme="minorHAnsi" w:hAnsiTheme="minorHAnsi" w:cstheme="minorHAnsi"/>
          <w:sz w:val="22"/>
          <w:szCs w:val="22"/>
        </w:rPr>
        <w:t>Dña.</w:t>
      </w:r>
      <w:r w:rsidRPr="00171F6F">
        <w:rPr>
          <w:rFonts w:asciiTheme="minorHAnsi" w:hAnsiTheme="minorHAnsi" w:cstheme="minorHAnsi"/>
          <w:spacing w:val="5"/>
          <w:sz w:val="22"/>
          <w:szCs w:val="22"/>
        </w:rPr>
        <w:t xml:space="preserve"> </w:t>
      </w:r>
      <w:r w:rsidR="005A183C">
        <w:rPr>
          <w:rFonts w:asciiTheme="minorHAnsi" w:hAnsiTheme="minorHAnsi" w:cstheme="minorHAnsi"/>
          <w:sz w:val="22"/>
          <w:szCs w:val="22"/>
        </w:rPr>
        <w:t>BBR</w:t>
      </w:r>
      <w:r w:rsidRPr="00171F6F">
        <w:rPr>
          <w:rFonts w:asciiTheme="minorHAnsi" w:hAnsiTheme="minorHAnsi" w:cstheme="minorHAnsi"/>
          <w:sz w:val="22"/>
          <w:szCs w:val="22"/>
        </w:rPr>
        <w:t>.</w:t>
      </w:r>
    </w:p>
    <w:p w:rsidR="00171F6F" w:rsidRPr="00171F6F" w:rsidRDefault="00171F6F" w:rsidP="00FF5BCB">
      <w:pPr>
        <w:pStyle w:val="Textoindependiente"/>
        <w:spacing w:before="5"/>
        <w:ind w:left="284" w:right="161" w:firstLine="709"/>
        <w:rPr>
          <w:rFonts w:asciiTheme="minorHAnsi" w:hAnsiTheme="minorHAnsi" w:cstheme="minorHAnsi"/>
          <w:sz w:val="22"/>
          <w:szCs w:val="22"/>
        </w:rPr>
      </w:pPr>
    </w:p>
    <w:p w:rsidR="00171F6F" w:rsidRPr="00171F6F" w:rsidRDefault="00171F6F" w:rsidP="00FF5BCB">
      <w:pPr>
        <w:pStyle w:val="Ttulo1"/>
        <w:ind w:left="284" w:right="161" w:firstLine="709"/>
        <w:rPr>
          <w:rFonts w:asciiTheme="minorHAnsi" w:hAnsiTheme="minorHAnsi" w:cstheme="minorHAnsi"/>
          <w:sz w:val="22"/>
          <w:szCs w:val="22"/>
        </w:rPr>
      </w:pPr>
      <w:r w:rsidRPr="00171F6F">
        <w:rPr>
          <w:rFonts w:asciiTheme="minorHAnsi" w:hAnsiTheme="minorHAnsi" w:cstheme="minorHAnsi"/>
          <w:sz w:val="22"/>
          <w:szCs w:val="22"/>
        </w:rPr>
        <w:t>QUINTA.</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NATURALEZA</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DEL</w:t>
      </w:r>
      <w:r w:rsidRPr="00171F6F">
        <w:rPr>
          <w:rFonts w:asciiTheme="minorHAnsi" w:hAnsiTheme="minorHAnsi" w:cstheme="minorHAnsi"/>
          <w:spacing w:val="-4"/>
          <w:sz w:val="22"/>
          <w:szCs w:val="22"/>
        </w:rPr>
        <w:t xml:space="preserve"> </w:t>
      </w:r>
      <w:r w:rsidRPr="00171F6F">
        <w:rPr>
          <w:rFonts w:asciiTheme="minorHAnsi" w:hAnsiTheme="minorHAnsi" w:cstheme="minorHAnsi"/>
          <w:sz w:val="22"/>
          <w:szCs w:val="22"/>
        </w:rPr>
        <w:t>CONVENIO</w:t>
      </w:r>
    </w:p>
    <w:p w:rsidR="00171F6F" w:rsidRPr="00171F6F" w:rsidRDefault="00171F6F" w:rsidP="00FF5BCB">
      <w:pPr>
        <w:pStyle w:val="Textoindependiente"/>
        <w:spacing w:before="7"/>
        <w:ind w:left="284" w:right="161" w:firstLine="709"/>
        <w:rPr>
          <w:rFonts w:asciiTheme="minorHAnsi" w:hAnsiTheme="minorHAnsi" w:cstheme="minorHAnsi"/>
          <w:b/>
          <w:sz w:val="22"/>
          <w:szCs w:val="22"/>
        </w:rPr>
      </w:pPr>
    </w:p>
    <w:p w:rsidR="00171F6F" w:rsidRPr="00171F6F" w:rsidRDefault="00171F6F" w:rsidP="00FF5BCB">
      <w:pPr>
        <w:pStyle w:val="Textoindependiente"/>
        <w:spacing w:before="1" w:line="276" w:lineRule="auto"/>
        <w:ind w:left="284" w:right="161" w:firstLine="709"/>
        <w:jc w:val="both"/>
        <w:rPr>
          <w:rFonts w:asciiTheme="minorHAnsi" w:hAnsiTheme="minorHAnsi" w:cstheme="minorHAnsi"/>
          <w:sz w:val="22"/>
          <w:szCs w:val="22"/>
        </w:rPr>
      </w:pPr>
      <w:r w:rsidRPr="00171F6F">
        <w:rPr>
          <w:rFonts w:asciiTheme="minorHAnsi" w:hAnsiTheme="minorHAnsi" w:cstheme="minorHAnsi"/>
          <w:sz w:val="22"/>
          <w:szCs w:val="22"/>
        </w:rPr>
        <w:t>Este</w:t>
      </w:r>
      <w:r w:rsidRPr="00171F6F">
        <w:rPr>
          <w:rFonts w:asciiTheme="minorHAnsi" w:hAnsiTheme="minorHAnsi" w:cstheme="minorHAnsi"/>
          <w:spacing w:val="44"/>
          <w:sz w:val="22"/>
          <w:szCs w:val="22"/>
        </w:rPr>
        <w:t xml:space="preserve"> </w:t>
      </w:r>
      <w:r w:rsidRPr="00171F6F">
        <w:rPr>
          <w:rFonts w:asciiTheme="minorHAnsi" w:hAnsiTheme="minorHAnsi" w:cstheme="minorHAnsi"/>
          <w:sz w:val="22"/>
          <w:szCs w:val="22"/>
        </w:rPr>
        <w:t>convenio</w:t>
      </w:r>
      <w:r w:rsidRPr="00171F6F">
        <w:rPr>
          <w:rFonts w:asciiTheme="minorHAnsi" w:hAnsiTheme="minorHAnsi" w:cstheme="minorHAnsi"/>
          <w:spacing w:val="46"/>
          <w:sz w:val="22"/>
          <w:szCs w:val="22"/>
        </w:rPr>
        <w:t xml:space="preserve"> </w:t>
      </w:r>
      <w:r w:rsidRPr="00171F6F">
        <w:rPr>
          <w:rFonts w:asciiTheme="minorHAnsi" w:hAnsiTheme="minorHAnsi" w:cstheme="minorHAnsi"/>
          <w:sz w:val="22"/>
          <w:szCs w:val="22"/>
        </w:rPr>
        <w:t>tiene</w:t>
      </w:r>
      <w:r w:rsidRPr="00171F6F">
        <w:rPr>
          <w:rFonts w:asciiTheme="minorHAnsi" w:hAnsiTheme="minorHAnsi" w:cstheme="minorHAnsi"/>
          <w:spacing w:val="46"/>
          <w:sz w:val="22"/>
          <w:szCs w:val="22"/>
        </w:rPr>
        <w:t xml:space="preserve"> </w:t>
      </w:r>
      <w:r w:rsidRPr="00171F6F">
        <w:rPr>
          <w:rFonts w:asciiTheme="minorHAnsi" w:hAnsiTheme="minorHAnsi" w:cstheme="minorHAnsi"/>
          <w:sz w:val="22"/>
          <w:szCs w:val="22"/>
        </w:rPr>
        <w:t>naturaleza</w:t>
      </w:r>
      <w:r w:rsidRPr="00171F6F">
        <w:rPr>
          <w:rFonts w:asciiTheme="minorHAnsi" w:hAnsiTheme="minorHAnsi" w:cstheme="minorHAnsi"/>
          <w:spacing w:val="45"/>
          <w:sz w:val="22"/>
          <w:szCs w:val="22"/>
        </w:rPr>
        <w:t xml:space="preserve"> </w:t>
      </w:r>
      <w:r w:rsidRPr="00171F6F">
        <w:rPr>
          <w:rFonts w:asciiTheme="minorHAnsi" w:hAnsiTheme="minorHAnsi" w:cstheme="minorHAnsi"/>
          <w:sz w:val="22"/>
          <w:szCs w:val="22"/>
        </w:rPr>
        <w:t>administrativa</w:t>
      </w:r>
      <w:r w:rsidRPr="00171F6F">
        <w:rPr>
          <w:rFonts w:asciiTheme="minorHAnsi" w:hAnsiTheme="minorHAnsi" w:cstheme="minorHAnsi"/>
          <w:spacing w:val="47"/>
          <w:sz w:val="22"/>
          <w:szCs w:val="22"/>
        </w:rPr>
        <w:t xml:space="preserve"> </w:t>
      </w:r>
      <w:r w:rsidRPr="00171F6F">
        <w:rPr>
          <w:rFonts w:asciiTheme="minorHAnsi" w:hAnsiTheme="minorHAnsi" w:cstheme="minorHAnsi"/>
          <w:sz w:val="22"/>
          <w:szCs w:val="22"/>
        </w:rPr>
        <w:t>sometiéndose</w:t>
      </w:r>
      <w:r w:rsidRPr="00171F6F">
        <w:rPr>
          <w:rFonts w:asciiTheme="minorHAnsi" w:hAnsiTheme="minorHAnsi" w:cstheme="minorHAnsi"/>
          <w:spacing w:val="44"/>
          <w:sz w:val="22"/>
          <w:szCs w:val="22"/>
        </w:rPr>
        <w:t xml:space="preserve"> </w:t>
      </w:r>
      <w:r w:rsidRPr="00171F6F">
        <w:rPr>
          <w:rFonts w:asciiTheme="minorHAnsi" w:hAnsiTheme="minorHAnsi" w:cstheme="minorHAnsi"/>
          <w:sz w:val="22"/>
          <w:szCs w:val="22"/>
        </w:rPr>
        <w:t>a</w:t>
      </w:r>
      <w:r w:rsidRPr="00171F6F">
        <w:rPr>
          <w:rFonts w:asciiTheme="minorHAnsi" w:hAnsiTheme="minorHAnsi" w:cstheme="minorHAnsi"/>
          <w:spacing w:val="45"/>
          <w:sz w:val="22"/>
          <w:szCs w:val="22"/>
        </w:rPr>
        <w:t xml:space="preserve"> </w:t>
      </w:r>
      <w:r w:rsidRPr="00171F6F">
        <w:rPr>
          <w:rFonts w:asciiTheme="minorHAnsi" w:hAnsiTheme="minorHAnsi" w:cstheme="minorHAnsi"/>
          <w:sz w:val="22"/>
          <w:szCs w:val="22"/>
        </w:rPr>
        <w:t>la</w:t>
      </w:r>
      <w:r w:rsidRPr="00171F6F">
        <w:rPr>
          <w:rFonts w:asciiTheme="minorHAnsi" w:hAnsiTheme="minorHAnsi" w:cstheme="minorHAnsi"/>
          <w:spacing w:val="45"/>
          <w:sz w:val="22"/>
          <w:szCs w:val="22"/>
        </w:rPr>
        <w:t xml:space="preserve"> </w:t>
      </w:r>
      <w:r w:rsidRPr="00171F6F">
        <w:rPr>
          <w:rFonts w:asciiTheme="minorHAnsi" w:hAnsiTheme="minorHAnsi" w:cstheme="minorHAnsi"/>
          <w:sz w:val="22"/>
          <w:szCs w:val="22"/>
        </w:rPr>
        <w:t>jurisdicción</w:t>
      </w:r>
      <w:r w:rsidRPr="00171F6F">
        <w:rPr>
          <w:rFonts w:asciiTheme="minorHAnsi" w:hAnsiTheme="minorHAnsi" w:cstheme="minorHAnsi"/>
          <w:spacing w:val="44"/>
          <w:sz w:val="22"/>
          <w:szCs w:val="22"/>
        </w:rPr>
        <w:t xml:space="preserve"> </w:t>
      </w:r>
      <w:r w:rsidRPr="00171F6F">
        <w:rPr>
          <w:rFonts w:asciiTheme="minorHAnsi" w:hAnsiTheme="minorHAnsi" w:cstheme="minorHAnsi"/>
          <w:sz w:val="22"/>
          <w:szCs w:val="22"/>
        </w:rPr>
        <w:t>Contencioso-</w:t>
      </w:r>
      <w:r w:rsidRPr="00171F6F">
        <w:rPr>
          <w:rFonts w:asciiTheme="minorHAnsi" w:hAnsiTheme="minorHAnsi" w:cstheme="minorHAnsi"/>
          <w:spacing w:val="-46"/>
          <w:sz w:val="22"/>
          <w:szCs w:val="22"/>
        </w:rPr>
        <w:t xml:space="preserve"> </w:t>
      </w:r>
      <w:r w:rsidRPr="00171F6F">
        <w:rPr>
          <w:rFonts w:asciiTheme="minorHAnsi" w:hAnsiTheme="minorHAnsi" w:cstheme="minorHAnsi"/>
          <w:sz w:val="22"/>
          <w:szCs w:val="22"/>
        </w:rPr>
        <w:t>Administrativa</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las</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controversias</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que pudieran originarse.</w:t>
      </w:r>
    </w:p>
    <w:p w:rsidR="00171F6F" w:rsidRPr="00171F6F" w:rsidRDefault="00171F6F" w:rsidP="00FF5BCB">
      <w:pPr>
        <w:pStyle w:val="Textoindependiente"/>
        <w:spacing w:before="4"/>
        <w:ind w:left="284" w:right="161" w:firstLine="709"/>
        <w:rPr>
          <w:rFonts w:asciiTheme="minorHAnsi" w:hAnsiTheme="minorHAnsi" w:cstheme="minorHAnsi"/>
          <w:sz w:val="22"/>
          <w:szCs w:val="22"/>
        </w:rPr>
      </w:pPr>
    </w:p>
    <w:p w:rsidR="00171F6F" w:rsidRDefault="00171F6F" w:rsidP="00FF5BCB">
      <w:pPr>
        <w:pStyle w:val="Textoindependiente"/>
        <w:spacing w:before="1" w:line="276" w:lineRule="auto"/>
        <w:ind w:left="284" w:right="161" w:firstLine="709"/>
        <w:jc w:val="both"/>
        <w:rPr>
          <w:rFonts w:asciiTheme="minorHAnsi" w:hAnsiTheme="minorHAnsi" w:cstheme="minorHAnsi"/>
          <w:sz w:val="22"/>
          <w:szCs w:val="22"/>
        </w:rPr>
      </w:pPr>
      <w:r w:rsidRPr="00171F6F">
        <w:rPr>
          <w:rFonts w:asciiTheme="minorHAnsi" w:hAnsiTheme="minorHAnsi" w:cstheme="minorHAnsi"/>
          <w:sz w:val="22"/>
          <w:szCs w:val="22"/>
        </w:rPr>
        <w:t>Y</w:t>
      </w:r>
      <w:r w:rsidRPr="00171F6F">
        <w:rPr>
          <w:rFonts w:asciiTheme="minorHAnsi" w:hAnsiTheme="minorHAnsi" w:cstheme="minorHAnsi"/>
          <w:spacing w:val="-5"/>
          <w:sz w:val="22"/>
          <w:szCs w:val="22"/>
        </w:rPr>
        <w:t xml:space="preserve"> </w:t>
      </w:r>
      <w:r w:rsidRPr="00171F6F">
        <w:rPr>
          <w:rFonts w:asciiTheme="minorHAnsi" w:hAnsiTheme="minorHAnsi" w:cstheme="minorHAnsi"/>
          <w:sz w:val="22"/>
          <w:szCs w:val="22"/>
        </w:rPr>
        <w:t>en</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prueba</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de</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conformidad</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con</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los</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que</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antecede,</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las</w:t>
      </w:r>
      <w:r w:rsidRPr="00171F6F">
        <w:rPr>
          <w:rFonts w:asciiTheme="minorHAnsi" w:hAnsiTheme="minorHAnsi" w:cstheme="minorHAnsi"/>
          <w:spacing w:val="-4"/>
          <w:sz w:val="22"/>
          <w:szCs w:val="22"/>
        </w:rPr>
        <w:t xml:space="preserve"> </w:t>
      </w:r>
      <w:r w:rsidRPr="00171F6F">
        <w:rPr>
          <w:rFonts w:asciiTheme="minorHAnsi" w:hAnsiTheme="minorHAnsi" w:cstheme="minorHAnsi"/>
          <w:sz w:val="22"/>
          <w:szCs w:val="22"/>
        </w:rPr>
        <w:t>partes</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firman</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por</w:t>
      </w:r>
      <w:r w:rsidRPr="00171F6F">
        <w:rPr>
          <w:rFonts w:asciiTheme="minorHAnsi" w:hAnsiTheme="minorHAnsi" w:cstheme="minorHAnsi"/>
          <w:spacing w:val="-3"/>
          <w:sz w:val="22"/>
          <w:szCs w:val="22"/>
        </w:rPr>
        <w:t xml:space="preserve"> </w:t>
      </w:r>
      <w:r w:rsidRPr="00171F6F">
        <w:rPr>
          <w:rFonts w:asciiTheme="minorHAnsi" w:hAnsiTheme="minorHAnsi" w:cstheme="minorHAnsi"/>
          <w:sz w:val="22"/>
          <w:szCs w:val="22"/>
        </w:rPr>
        <w:t>duplicada</w:t>
      </w:r>
      <w:r w:rsidRPr="00171F6F">
        <w:rPr>
          <w:rFonts w:asciiTheme="minorHAnsi" w:hAnsiTheme="minorHAnsi" w:cstheme="minorHAnsi"/>
          <w:spacing w:val="-47"/>
          <w:sz w:val="22"/>
          <w:szCs w:val="22"/>
        </w:rPr>
        <w:t xml:space="preserve"> </w:t>
      </w:r>
      <w:r w:rsidRPr="00171F6F">
        <w:rPr>
          <w:rFonts w:asciiTheme="minorHAnsi" w:hAnsiTheme="minorHAnsi" w:cstheme="minorHAnsi"/>
          <w:sz w:val="22"/>
          <w:szCs w:val="22"/>
        </w:rPr>
        <w:t>ejemplar</w:t>
      </w:r>
      <w:r w:rsidRPr="00171F6F">
        <w:rPr>
          <w:rFonts w:asciiTheme="minorHAnsi" w:hAnsiTheme="minorHAnsi" w:cstheme="minorHAnsi"/>
          <w:spacing w:val="-2"/>
          <w:sz w:val="22"/>
          <w:szCs w:val="22"/>
        </w:rPr>
        <w:t xml:space="preserve"> </w:t>
      </w:r>
      <w:r w:rsidRPr="00171F6F">
        <w:rPr>
          <w:rFonts w:asciiTheme="minorHAnsi" w:hAnsiTheme="minorHAnsi" w:cstheme="minorHAnsi"/>
          <w:sz w:val="22"/>
          <w:szCs w:val="22"/>
        </w:rPr>
        <w:t>en el</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lugar</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y</w:t>
      </w:r>
      <w:r w:rsidRPr="00171F6F">
        <w:rPr>
          <w:rFonts w:asciiTheme="minorHAnsi" w:hAnsiTheme="minorHAnsi" w:cstheme="minorHAnsi"/>
          <w:spacing w:val="-1"/>
          <w:sz w:val="22"/>
          <w:szCs w:val="22"/>
        </w:rPr>
        <w:t xml:space="preserve"> </w:t>
      </w:r>
      <w:r w:rsidRPr="00171F6F">
        <w:rPr>
          <w:rFonts w:asciiTheme="minorHAnsi" w:hAnsiTheme="minorHAnsi" w:cstheme="minorHAnsi"/>
          <w:sz w:val="22"/>
          <w:szCs w:val="22"/>
        </w:rPr>
        <w:t>fecha arriba indicados.</w:t>
      </w:r>
      <w:r w:rsidR="00FF5BCB">
        <w:rPr>
          <w:rFonts w:asciiTheme="minorHAnsi" w:hAnsiTheme="minorHAnsi" w:cstheme="minorHAnsi"/>
          <w:sz w:val="22"/>
          <w:szCs w:val="22"/>
        </w:rPr>
        <w:t>”</w:t>
      </w:r>
    </w:p>
    <w:p w:rsidR="00FF5BCB" w:rsidRDefault="00FF5BCB" w:rsidP="00FF5BCB">
      <w:pPr>
        <w:pStyle w:val="Textoindependiente"/>
        <w:spacing w:before="1" w:line="276" w:lineRule="auto"/>
        <w:ind w:left="993" w:right="161" w:firstLine="709"/>
        <w:jc w:val="both"/>
        <w:rPr>
          <w:rFonts w:asciiTheme="minorHAnsi" w:hAnsiTheme="minorHAnsi" w:cstheme="minorHAnsi"/>
          <w:sz w:val="22"/>
          <w:szCs w:val="22"/>
        </w:rPr>
      </w:pPr>
    </w:p>
    <w:p w:rsidR="00FF5BCB" w:rsidRPr="00164098" w:rsidRDefault="00FF5BCB" w:rsidP="00FF5BCB">
      <w:pPr>
        <w:ind w:left="284" w:right="161" w:firstLine="709"/>
        <w:jc w:val="both"/>
        <w:rPr>
          <w:rFonts w:asciiTheme="minorHAnsi" w:hAnsiTheme="minorHAnsi" w:cstheme="minorHAnsi"/>
        </w:rPr>
      </w:pPr>
      <w:r w:rsidRPr="00164098">
        <w:rPr>
          <w:rFonts w:asciiTheme="minorHAnsi" w:hAnsiTheme="minorHAnsi" w:cstheme="minorHAnsi"/>
          <w:b/>
        </w:rPr>
        <w:t>2º.-</w:t>
      </w:r>
      <w:r w:rsidRPr="00164098">
        <w:rPr>
          <w:rFonts w:asciiTheme="minorHAnsi" w:hAnsiTheme="minorHAnsi" w:cstheme="minorHAnsi"/>
        </w:rPr>
        <w:t xml:space="preserve"> Notificar el acuerdo de aprobación del convenio a los interesados de acuerdo con lo establecido en los artículos 40, 42 y 43 de la Ley 39/2015, de 1 de octubre, del Procedimiento Administrativo Común de las Administraciones Públicas, y emplazarlos para la firma del mismo.</w:t>
      </w:r>
    </w:p>
    <w:p w:rsidR="00FF5BCB" w:rsidRPr="00164098" w:rsidRDefault="00FF5BCB" w:rsidP="00FF5BCB">
      <w:pPr>
        <w:ind w:left="284" w:right="161" w:firstLine="709"/>
        <w:jc w:val="both"/>
        <w:rPr>
          <w:rFonts w:asciiTheme="minorHAnsi" w:hAnsiTheme="minorHAnsi" w:cstheme="minorHAnsi"/>
        </w:rPr>
      </w:pPr>
    </w:p>
    <w:p w:rsidR="00FF5BCB" w:rsidRPr="00164098" w:rsidRDefault="00FF5BCB" w:rsidP="00FF5BCB">
      <w:pPr>
        <w:ind w:left="284" w:right="161" w:firstLine="709"/>
        <w:jc w:val="both"/>
        <w:rPr>
          <w:rFonts w:asciiTheme="minorHAnsi" w:hAnsiTheme="minorHAnsi" w:cstheme="minorHAnsi"/>
        </w:rPr>
      </w:pPr>
      <w:r w:rsidRPr="00164098">
        <w:rPr>
          <w:rFonts w:asciiTheme="minorHAnsi" w:hAnsiTheme="minorHAnsi" w:cstheme="minorHAnsi"/>
          <w:b/>
        </w:rPr>
        <w:t>3º.-</w:t>
      </w:r>
      <w:r w:rsidRPr="00164098">
        <w:rPr>
          <w:rFonts w:asciiTheme="minorHAnsi" w:hAnsiTheme="minorHAnsi" w:cstheme="minorHAnsi"/>
        </w:rPr>
        <w:t xml:space="preserve"> Publicar el contenido del texto definitivo del convenio en la sede electrónica del Ayuntamiento de Argamasilla de Calatrava.</w:t>
      </w:r>
    </w:p>
    <w:p w:rsidR="00FF5BCB" w:rsidRDefault="00FF5BCB" w:rsidP="00FF5BCB">
      <w:pPr>
        <w:pStyle w:val="Textoindependiente"/>
        <w:spacing w:before="1" w:line="276" w:lineRule="auto"/>
        <w:ind w:left="993" w:right="161" w:firstLine="709"/>
        <w:jc w:val="both"/>
        <w:rPr>
          <w:rFonts w:asciiTheme="minorHAnsi" w:hAnsiTheme="minorHAnsi" w:cstheme="minorHAnsi"/>
          <w:sz w:val="22"/>
          <w:szCs w:val="22"/>
        </w:rPr>
      </w:pPr>
    </w:p>
    <w:p w:rsidR="004271C0" w:rsidRDefault="004E6130" w:rsidP="004271C0">
      <w:pPr>
        <w:ind w:left="284" w:right="161" w:firstLine="709"/>
        <w:jc w:val="both"/>
      </w:pPr>
      <w:r>
        <w:rPr>
          <w:rFonts w:cstheme="minorHAnsi"/>
          <w:b/>
        </w:rPr>
        <w:t xml:space="preserve">SEXTO.- </w:t>
      </w:r>
      <w:r w:rsidR="004271C0" w:rsidRPr="004271C0">
        <w:rPr>
          <w:b/>
        </w:rPr>
        <w:t>ASUNTOS</w:t>
      </w:r>
      <w:r w:rsidR="004271C0" w:rsidRPr="004271C0">
        <w:rPr>
          <w:b/>
          <w:spacing w:val="-11"/>
        </w:rPr>
        <w:t xml:space="preserve"> </w:t>
      </w:r>
      <w:r w:rsidR="004271C0" w:rsidRPr="004271C0">
        <w:rPr>
          <w:b/>
        </w:rPr>
        <w:t>DE</w:t>
      </w:r>
      <w:r w:rsidR="004271C0" w:rsidRPr="004271C0">
        <w:rPr>
          <w:b/>
          <w:spacing w:val="-10"/>
        </w:rPr>
        <w:t xml:space="preserve"> </w:t>
      </w:r>
      <w:r w:rsidR="004271C0" w:rsidRPr="004271C0">
        <w:rPr>
          <w:b/>
        </w:rPr>
        <w:t>URGENCIA</w:t>
      </w:r>
    </w:p>
    <w:p w:rsidR="004271C0" w:rsidRDefault="004271C0" w:rsidP="004271C0">
      <w:pPr>
        <w:ind w:left="284" w:right="161" w:firstLine="709"/>
        <w:jc w:val="both"/>
      </w:pPr>
    </w:p>
    <w:p w:rsidR="004271C0" w:rsidRPr="004271C0" w:rsidRDefault="004271C0" w:rsidP="004271C0">
      <w:pPr>
        <w:ind w:left="284" w:right="161" w:firstLine="709"/>
        <w:jc w:val="both"/>
        <w:rPr>
          <w:b/>
        </w:rPr>
      </w:pPr>
      <w:r w:rsidRPr="004271C0">
        <w:rPr>
          <w:b/>
        </w:rPr>
        <w:t>6.1.- CUESTIONES DE URGENCIA.-</w:t>
      </w:r>
    </w:p>
    <w:p w:rsidR="004271C0" w:rsidRPr="004271C0" w:rsidRDefault="004271C0" w:rsidP="004271C0">
      <w:pPr>
        <w:pStyle w:val="Textoindependiente"/>
        <w:spacing w:before="3"/>
        <w:ind w:left="284" w:right="161" w:firstLine="709"/>
        <w:rPr>
          <w:b/>
          <w:sz w:val="22"/>
          <w:szCs w:val="22"/>
        </w:rPr>
      </w:pPr>
    </w:p>
    <w:p w:rsidR="004271C0" w:rsidRPr="004271C0" w:rsidRDefault="004271C0" w:rsidP="004271C0">
      <w:pPr>
        <w:pStyle w:val="Textoindependiente"/>
        <w:ind w:left="284" w:right="161" w:firstLine="709"/>
        <w:jc w:val="both"/>
        <w:rPr>
          <w:spacing w:val="-4"/>
          <w:sz w:val="22"/>
          <w:szCs w:val="22"/>
        </w:rPr>
      </w:pPr>
      <w:r w:rsidRPr="004271C0">
        <w:rPr>
          <w:sz w:val="22"/>
          <w:szCs w:val="22"/>
        </w:rPr>
        <w:t>Toma</w:t>
      </w:r>
      <w:r w:rsidRPr="004271C0">
        <w:rPr>
          <w:spacing w:val="-1"/>
          <w:sz w:val="22"/>
          <w:szCs w:val="22"/>
        </w:rPr>
        <w:t xml:space="preserve"> </w:t>
      </w:r>
      <w:r w:rsidRPr="004271C0">
        <w:rPr>
          <w:sz w:val="22"/>
          <w:szCs w:val="22"/>
        </w:rPr>
        <w:t>la</w:t>
      </w:r>
      <w:r w:rsidRPr="004271C0">
        <w:rPr>
          <w:spacing w:val="-4"/>
          <w:sz w:val="22"/>
          <w:szCs w:val="22"/>
        </w:rPr>
        <w:t xml:space="preserve"> </w:t>
      </w:r>
      <w:r w:rsidRPr="004271C0">
        <w:rPr>
          <w:sz w:val="22"/>
          <w:szCs w:val="22"/>
        </w:rPr>
        <w:t>palabra</w:t>
      </w:r>
      <w:r w:rsidRPr="004271C0">
        <w:rPr>
          <w:spacing w:val="-4"/>
          <w:sz w:val="22"/>
          <w:szCs w:val="22"/>
        </w:rPr>
        <w:t xml:space="preserve"> </w:t>
      </w:r>
      <w:r w:rsidRPr="004271C0">
        <w:rPr>
          <w:sz w:val="22"/>
          <w:szCs w:val="22"/>
        </w:rPr>
        <w:t>el</w:t>
      </w:r>
      <w:r w:rsidRPr="004271C0">
        <w:rPr>
          <w:spacing w:val="-4"/>
          <w:sz w:val="22"/>
          <w:szCs w:val="22"/>
        </w:rPr>
        <w:t xml:space="preserve"> </w:t>
      </w:r>
      <w:r w:rsidRPr="004271C0">
        <w:rPr>
          <w:sz w:val="22"/>
          <w:szCs w:val="22"/>
        </w:rPr>
        <w:t>Sr.</w:t>
      </w:r>
      <w:r w:rsidRPr="004271C0">
        <w:rPr>
          <w:spacing w:val="-4"/>
          <w:sz w:val="22"/>
          <w:szCs w:val="22"/>
        </w:rPr>
        <w:t xml:space="preserve"> </w:t>
      </w:r>
      <w:r w:rsidRPr="004271C0">
        <w:rPr>
          <w:sz w:val="22"/>
          <w:szCs w:val="22"/>
        </w:rPr>
        <w:t>Presidente que</w:t>
      </w:r>
      <w:r w:rsidRPr="004271C0">
        <w:rPr>
          <w:spacing w:val="-3"/>
          <w:sz w:val="22"/>
          <w:szCs w:val="22"/>
        </w:rPr>
        <w:t xml:space="preserve"> </w:t>
      </w:r>
      <w:r w:rsidRPr="004271C0">
        <w:rPr>
          <w:sz w:val="22"/>
          <w:szCs w:val="22"/>
        </w:rPr>
        <w:t>indica</w:t>
      </w:r>
      <w:r w:rsidRPr="004271C0">
        <w:rPr>
          <w:spacing w:val="-4"/>
          <w:sz w:val="22"/>
          <w:szCs w:val="22"/>
        </w:rPr>
        <w:t xml:space="preserve"> </w:t>
      </w:r>
      <w:r w:rsidRPr="004271C0">
        <w:rPr>
          <w:sz w:val="22"/>
          <w:szCs w:val="22"/>
        </w:rPr>
        <w:t>que</w:t>
      </w:r>
      <w:r w:rsidRPr="004271C0">
        <w:rPr>
          <w:spacing w:val="-1"/>
          <w:sz w:val="22"/>
          <w:szCs w:val="22"/>
        </w:rPr>
        <w:t xml:space="preserve"> </w:t>
      </w:r>
      <w:r w:rsidRPr="004271C0">
        <w:rPr>
          <w:sz w:val="22"/>
          <w:szCs w:val="22"/>
        </w:rPr>
        <w:t>dada</w:t>
      </w:r>
      <w:r w:rsidRPr="004271C0">
        <w:rPr>
          <w:spacing w:val="-6"/>
          <w:sz w:val="22"/>
          <w:szCs w:val="22"/>
        </w:rPr>
        <w:t xml:space="preserve"> </w:t>
      </w:r>
      <w:r w:rsidRPr="004271C0">
        <w:rPr>
          <w:sz w:val="22"/>
          <w:szCs w:val="22"/>
        </w:rPr>
        <w:t>la</w:t>
      </w:r>
      <w:r w:rsidRPr="004271C0">
        <w:rPr>
          <w:spacing w:val="-1"/>
          <w:sz w:val="22"/>
          <w:szCs w:val="22"/>
        </w:rPr>
        <w:t xml:space="preserve"> </w:t>
      </w:r>
      <w:r w:rsidRPr="004271C0">
        <w:rPr>
          <w:sz w:val="22"/>
          <w:szCs w:val="22"/>
        </w:rPr>
        <w:t>premura</w:t>
      </w:r>
      <w:r w:rsidRPr="004271C0">
        <w:rPr>
          <w:spacing w:val="-4"/>
          <w:sz w:val="22"/>
          <w:szCs w:val="22"/>
        </w:rPr>
        <w:t xml:space="preserve"> </w:t>
      </w:r>
      <w:r w:rsidRPr="004271C0">
        <w:rPr>
          <w:sz w:val="22"/>
          <w:szCs w:val="22"/>
        </w:rPr>
        <w:t>en</w:t>
      </w:r>
      <w:r w:rsidRPr="004271C0">
        <w:rPr>
          <w:spacing w:val="-1"/>
          <w:sz w:val="22"/>
          <w:szCs w:val="22"/>
        </w:rPr>
        <w:t xml:space="preserve"> </w:t>
      </w:r>
      <w:r w:rsidRPr="004271C0">
        <w:rPr>
          <w:sz w:val="22"/>
          <w:szCs w:val="22"/>
        </w:rPr>
        <w:t>el</w:t>
      </w:r>
      <w:r w:rsidRPr="004271C0">
        <w:rPr>
          <w:spacing w:val="-4"/>
          <w:sz w:val="22"/>
          <w:szCs w:val="22"/>
        </w:rPr>
        <w:t xml:space="preserve"> </w:t>
      </w:r>
      <w:r w:rsidRPr="004271C0">
        <w:rPr>
          <w:sz w:val="22"/>
          <w:szCs w:val="22"/>
        </w:rPr>
        <w:t>tiempo,</w:t>
      </w:r>
      <w:r w:rsidRPr="004271C0">
        <w:rPr>
          <w:spacing w:val="-4"/>
          <w:sz w:val="22"/>
          <w:szCs w:val="22"/>
        </w:rPr>
        <w:t xml:space="preserve"> </w:t>
      </w:r>
      <w:r>
        <w:rPr>
          <w:spacing w:val="-4"/>
          <w:sz w:val="22"/>
          <w:szCs w:val="22"/>
        </w:rPr>
        <w:t xml:space="preserve">y la proximidad del inicio de la Semana Santa 2024, </w:t>
      </w:r>
      <w:r w:rsidRPr="004271C0">
        <w:rPr>
          <w:sz w:val="22"/>
          <w:szCs w:val="22"/>
        </w:rPr>
        <w:t>se propone incluir en el</w:t>
      </w:r>
      <w:r w:rsidRPr="004271C0">
        <w:rPr>
          <w:spacing w:val="-1"/>
          <w:sz w:val="22"/>
          <w:szCs w:val="22"/>
        </w:rPr>
        <w:t xml:space="preserve"> </w:t>
      </w:r>
      <w:r w:rsidRPr="004271C0">
        <w:rPr>
          <w:sz w:val="22"/>
          <w:szCs w:val="22"/>
        </w:rPr>
        <w:t>orden del día como</w:t>
      </w:r>
      <w:r w:rsidRPr="004271C0">
        <w:rPr>
          <w:spacing w:val="11"/>
          <w:sz w:val="22"/>
          <w:szCs w:val="22"/>
        </w:rPr>
        <w:t xml:space="preserve"> </w:t>
      </w:r>
      <w:r w:rsidRPr="004271C0">
        <w:rPr>
          <w:sz w:val="22"/>
          <w:szCs w:val="22"/>
        </w:rPr>
        <w:t>asunto</w:t>
      </w:r>
      <w:r w:rsidRPr="004271C0">
        <w:rPr>
          <w:spacing w:val="11"/>
          <w:sz w:val="22"/>
          <w:szCs w:val="22"/>
        </w:rPr>
        <w:t xml:space="preserve"> </w:t>
      </w:r>
      <w:r w:rsidRPr="004271C0">
        <w:rPr>
          <w:sz w:val="22"/>
          <w:szCs w:val="22"/>
        </w:rPr>
        <w:t>de</w:t>
      </w:r>
      <w:r w:rsidRPr="004271C0">
        <w:rPr>
          <w:spacing w:val="11"/>
          <w:sz w:val="22"/>
          <w:szCs w:val="22"/>
        </w:rPr>
        <w:t xml:space="preserve"> </w:t>
      </w:r>
      <w:r w:rsidRPr="004271C0">
        <w:rPr>
          <w:sz w:val="22"/>
          <w:szCs w:val="22"/>
        </w:rPr>
        <w:t xml:space="preserve">urgencia la </w:t>
      </w:r>
      <w:r>
        <w:rPr>
          <w:sz w:val="22"/>
          <w:szCs w:val="22"/>
        </w:rPr>
        <w:t>solicitud de D. de autorización de instalación de terraza para la temporada de Semana Santa del “Bar Occidente”.</w:t>
      </w:r>
    </w:p>
    <w:p w:rsidR="004271C0" w:rsidRPr="004271C0" w:rsidRDefault="004271C0" w:rsidP="004271C0">
      <w:pPr>
        <w:pStyle w:val="Textoindependiente"/>
        <w:spacing w:before="267"/>
        <w:ind w:left="284" w:right="161" w:firstLine="709"/>
        <w:jc w:val="both"/>
        <w:rPr>
          <w:sz w:val="22"/>
          <w:szCs w:val="22"/>
        </w:rPr>
      </w:pPr>
      <w:r w:rsidRPr="004271C0">
        <w:rPr>
          <w:sz w:val="22"/>
          <w:szCs w:val="22"/>
        </w:rPr>
        <w:t>Por</w:t>
      </w:r>
      <w:r w:rsidRPr="004271C0">
        <w:rPr>
          <w:spacing w:val="-12"/>
          <w:sz w:val="22"/>
          <w:szCs w:val="22"/>
        </w:rPr>
        <w:t xml:space="preserve"> </w:t>
      </w:r>
      <w:r w:rsidRPr="004271C0">
        <w:rPr>
          <w:sz w:val="22"/>
          <w:szCs w:val="22"/>
        </w:rPr>
        <w:t>unanimidad</w:t>
      </w:r>
      <w:r w:rsidRPr="004271C0">
        <w:rPr>
          <w:spacing w:val="-12"/>
          <w:sz w:val="22"/>
          <w:szCs w:val="22"/>
        </w:rPr>
        <w:t xml:space="preserve"> </w:t>
      </w:r>
      <w:r w:rsidRPr="004271C0">
        <w:rPr>
          <w:sz w:val="22"/>
          <w:szCs w:val="22"/>
        </w:rPr>
        <w:t>de</w:t>
      </w:r>
      <w:r w:rsidRPr="004271C0">
        <w:rPr>
          <w:spacing w:val="-11"/>
          <w:sz w:val="22"/>
          <w:szCs w:val="22"/>
        </w:rPr>
        <w:t xml:space="preserve"> </w:t>
      </w:r>
      <w:r w:rsidRPr="004271C0">
        <w:rPr>
          <w:sz w:val="22"/>
          <w:szCs w:val="22"/>
        </w:rPr>
        <w:t>los</w:t>
      </w:r>
      <w:r w:rsidRPr="004271C0">
        <w:rPr>
          <w:spacing w:val="-11"/>
          <w:sz w:val="22"/>
          <w:szCs w:val="22"/>
        </w:rPr>
        <w:t xml:space="preserve"> </w:t>
      </w:r>
      <w:r w:rsidRPr="004271C0">
        <w:rPr>
          <w:sz w:val="22"/>
          <w:szCs w:val="22"/>
        </w:rPr>
        <w:t>Sres.</w:t>
      </w:r>
      <w:r w:rsidRPr="004271C0">
        <w:rPr>
          <w:spacing w:val="-12"/>
          <w:sz w:val="22"/>
          <w:szCs w:val="22"/>
        </w:rPr>
        <w:t xml:space="preserve"> </w:t>
      </w:r>
      <w:r w:rsidRPr="004271C0">
        <w:rPr>
          <w:sz w:val="22"/>
          <w:szCs w:val="22"/>
        </w:rPr>
        <w:t>Miembros</w:t>
      </w:r>
      <w:r w:rsidRPr="004271C0">
        <w:rPr>
          <w:spacing w:val="-11"/>
          <w:sz w:val="22"/>
          <w:szCs w:val="22"/>
        </w:rPr>
        <w:t xml:space="preserve"> </w:t>
      </w:r>
      <w:r w:rsidRPr="004271C0">
        <w:rPr>
          <w:sz w:val="22"/>
          <w:szCs w:val="22"/>
        </w:rPr>
        <w:t>de</w:t>
      </w:r>
      <w:r w:rsidRPr="004271C0">
        <w:rPr>
          <w:spacing w:val="-11"/>
          <w:sz w:val="22"/>
          <w:szCs w:val="22"/>
        </w:rPr>
        <w:t xml:space="preserve"> </w:t>
      </w:r>
      <w:r w:rsidRPr="004271C0">
        <w:rPr>
          <w:sz w:val="22"/>
          <w:szCs w:val="22"/>
        </w:rPr>
        <w:t>la</w:t>
      </w:r>
      <w:r w:rsidRPr="004271C0">
        <w:rPr>
          <w:spacing w:val="-12"/>
          <w:sz w:val="22"/>
          <w:szCs w:val="22"/>
        </w:rPr>
        <w:t xml:space="preserve"> </w:t>
      </w:r>
      <w:r w:rsidRPr="004271C0">
        <w:rPr>
          <w:sz w:val="22"/>
          <w:szCs w:val="22"/>
        </w:rPr>
        <w:t>Junta</w:t>
      </w:r>
      <w:r w:rsidRPr="004271C0">
        <w:rPr>
          <w:spacing w:val="-11"/>
          <w:sz w:val="22"/>
          <w:szCs w:val="22"/>
        </w:rPr>
        <w:t xml:space="preserve"> </w:t>
      </w:r>
      <w:r w:rsidRPr="004271C0">
        <w:rPr>
          <w:sz w:val="22"/>
          <w:szCs w:val="22"/>
        </w:rPr>
        <w:t>de</w:t>
      </w:r>
      <w:r w:rsidRPr="004271C0">
        <w:rPr>
          <w:spacing w:val="-11"/>
          <w:sz w:val="22"/>
          <w:szCs w:val="22"/>
        </w:rPr>
        <w:t xml:space="preserve"> </w:t>
      </w:r>
      <w:r w:rsidRPr="004271C0">
        <w:rPr>
          <w:sz w:val="22"/>
          <w:szCs w:val="22"/>
        </w:rPr>
        <w:t>Gobierno</w:t>
      </w:r>
      <w:r w:rsidRPr="004271C0">
        <w:rPr>
          <w:spacing w:val="-13"/>
          <w:sz w:val="22"/>
          <w:szCs w:val="22"/>
        </w:rPr>
        <w:t xml:space="preserve"> </w:t>
      </w:r>
      <w:r w:rsidRPr="004271C0">
        <w:rPr>
          <w:sz w:val="22"/>
          <w:szCs w:val="22"/>
        </w:rPr>
        <w:t>Local</w:t>
      </w:r>
      <w:r w:rsidRPr="004271C0">
        <w:rPr>
          <w:spacing w:val="-11"/>
          <w:sz w:val="22"/>
          <w:szCs w:val="22"/>
        </w:rPr>
        <w:t xml:space="preserve"> </w:t>
      </w:r>
      <w:r w:rsidRPr="004271C0">
        <w:rPr>
          <w:sz w:val="22"/>
          <w:szCs w:val="22"/>
        </w:rPr>
        <w:t>se</w:t>
      </w:r>
      <w:r w:rsidRPr="004271C0">
        <w:rPr>
          <w:spacing w:val="-11"/>
          <w:sz w:val="22"/>
          <w:szCs w:val="22"/>
        </w:rPr>
        <w:t xml:space="preserve"> </w:t>
      </w:r>
      <w:r w:rsidRPr="004271C0">
        <w:rPr>
          <w:sz w:val="22"/>
          <w:szCs w:val="22"/>
        </w:rPr>
        <w:t>acuerda</w:t>
      </w:r>
      <w:r w:rsidRPr="004271C0">
        <w:rPr>
          <w:spacing w:val="-12"/>
          <w:sz w:val="22"/>
          <w:szCs w:val="22"/>
        </w:rPr>
        <w:t xml:space="preserve"> </w:t>
      </w:r>
      <w:r w:rsidRPr="004271C0">
        <w:rPr>
          <w:sz w:val="22"/>
          <w:szCs w:val="22"/>
        </w:rPr>
        <w:t>incluir en el orden del día como asunto de urgencia los que se relacionan a continuación:</w:t>
      </w:r>
    </w:p>
    <w:p w:rsidR="004271C0" w:rsidRPr="004271C0" w:rsidRDefault="004271C0" w:rsidP="004271C0">
      <w:pPr>
        <w:pStyle w:val="Textoindependiente"/>
        <w:ind w:left="284" w:right="161" w:firstLine="709"/>
        <w:rPr>
          <w:sz w:val="22"/>
          <w:szCs w:val="22"/>
        </w:rPr>
      </w:pPr>
    </w:p>
    <w:p w:rsidR="004271C0" w:rsidRDefault="004271C0" w:rsidP="004271C0">
      <w:pPr>
        <w:pStyle w:val="Ttulo1"/>
        <w:ind w:left="284" w:right="161" w:firstLine="709"/>
        <w:jc w:val="both"/>
        <w:rPr>
          <w:sz w:val="22"/>
          <w:szCs w:val="22"/>
        </w:rPr>
      </w:pPr>
      <w:r>
        <w:rPr>
          <w:sz w:val="22"/>
          <w:szCs w:val="22"/>
        </w:rPr>
        <w:t>6</w:t>
      </w:r>
      <w:r w:rsidRPr="004271C0">
        <w:rPr>
          <w:sz w:val="22"/>
          <w:szCs w:val="22"/>
        </w:rPr>
        <w:t>.1.1.</w:t>
      </w:r>
      <w:r w:rsidRPr="004271C0">
        <w:rPr>
          <w:spacing w:val="-7"/>
          <w:sz w:val="22"/>
          <w:szCs w:val="22"/>
        </w:rPr>
        <w:t xml:space="preserve"> </w:t>
      </w:r>
      <w:r>
        <w:rPr>
          <w:sz w:val="22"/>
          <w:szCs w:val="22"/>
        </w:rPr>
        <w:t xml:space="preserve">SOLICITUD DE D. JUAN LAJARA APARICIO DE AUTORIZACIÓN DE INSTALACIÓN DE TERRAZA FRENTE AL “BAR OCCIDENTE” PARA LA SEMANA SANTA </w:t>
      </w:r>
      <w:r w:rsidR="00375359">
        <w:rPr>
          <w:sz w:val="22"/>
          <w:szCs w:val="22"/>
        </w:rPr>
        <w:t xml:space="preserve">DE </w:t>
      </w:r>
      <w:r>
        <w:rPr>
          <w:sz w:val="22"/>
          <w:szCs w:val="22"/>
        </w:rPr>
        <w:t>2024.</w:t>
      </w:r>
    </w:p>
    <w:p w:rsidR="00EE7C49" w:rsidRDefault="00EE7C49" w:rsidP="004271C0">
      <w:pPr>
        <w:pStyle w:val="Ttulo1"/>
        <w:ind w:left="284" w:right="161" w:firstLine="709"/>
        <w:jc w:val="both"/>
        <w:rPr>
          <w:sz w:val="22"/>
          <w:szCs w:val="22"/>
        </w:rPr>
      </w:pPr>
    </w:p>
    <w:p w:rsidR="00EE7C49" w:rsidRDefault="00720102" w:rsidP="00EE7C49">
      <w:pPr>
        <w:spacing w:line="276" w:lineRule="auto"/>
        <w:ind w:left="284" w:right="159" w:firstLine="709"/>
        <w:jc w:val="both"/>
        <w:rPr>
          <w:lang w:val="es-ES_tradnl"/>
        </w:rPr>
      </w:pPr>
      <w:r>
        <w:rPr>
          <w:b/>
          <w:lang w:val="es-ES_tradnl"/>
        </w:rPr>
        <w:t xml:space="preserve">VISTA </w:t>
      </w:r>
      <w:r>
        <w:rPr>
          <w:lang w:val="es-ES_tradnl"/>
        </w:rPr>
        <w:t xml:space="preserve">la instancia de </w:t>
      </w:r>
      <w:r w:rsidR="00EE7C49" w:rsidRPr="00EE7C49">
        <w:rPr>
          <w:b/>
          <w:lang w:val="es-ES_tradnl"/>
        </w:rPr>
        <w:t>D.</w:t>
      </w:r>
      <w:r>
        <w:rPr>
          <w:lang w:val="es-ES_tradnl"/>
        </w:rPr>
        <w:t xml:space="preserve">, con </w:t>
      </w:r>
      <w:r w:rsidR="00EE7C49" w:rsidRPr="00EE7C49">
        <w:rPr>
          <w:lang w:val="es-ES_tradnl"/>
        </w:rPr>
        <w:t xml:space="preserve">fecha de entrada </w:t>
      </w:r>
      <w:r w:rsidR="00EE7C49">
        <w:rPr>
          <w:lang w:val="es-ES_tradnl"/>
        </w:rPr>
        <w:t>19</w:t>
      </w:r>
      <w:r w:rsidR="00EE7C49" w:rsidRPr="00EE7C49">
        <w:rPr>
          <w:lang w:val="es-ES_tradnl"/>
        </w:rPr>
        <w:t xml:space="preserve"> de marzo de 202</w:t>
      </w:r>
      <w:r w:rsidR="00EE7C49">
        <w:rPr>
          <w:lang w:val="es-ES_tradnl"/>
        </w:rPr>
        <w:t>4</w:t>
      </w:r>
      <w:r w:rsidR="00EE7C49" w:rsidRPr="00EE7C49">
        <w:rPr>
          <w:lang w:val="es-ES_tradnl"/>
        </w:rPr>
        <w:t xml:space="preserve">, </w:t>
      </w:r>
      <w:r>
        <w:rPr>
          <w:lang w:val="es-ES_tradnl"/>
        </w:rPr>
        <w:t xml:space="preserve">mediante la que </w:t>
      </w:r>
      <w:r w:rsidR="00EE7C49" w:rsidRPr="00EE7C49">
        <w:rPr>
          <w:lang w:val="es-ES_tradnl"/>
        </w:rPr>
        <w:t xml:space="preserve">solicita </w:t>
      </w:r>
      <w:r w:rsidR="00660E9B">
        <w:rPr>
          <w:lang w:val="es-ES_tradnl"/>
        </w:rPr>
        <w:t xml:space="preserve">autorización para la </w:t>
      </w:r>
      <w:r w:rsidR="00EE7C49" w:rsidRPr="00EE7C49">
        <w:rPr>
          <w:lang w:val="es-ES_tradnl"/>
        </w:rPr>
        <w:t>instalación de terraza de 30 m</w:t>
      </w:r>
      <w:r w:rsidR="00EE7C49" w:rsidRPr="00EE7C49">
        <w:rPr>
          <w:vertAlign w:val="superscript"/>
          <w:lang w:val="es-ES_tradnl"/>
        </w:rPr>
        <w:t>2</w:t>
      </w:r>
      <w:r w:rsidR="00EE7C49" w:rsidRPr="00EE7C49">
        <w:rPr>
          <w:lang w:val="es-ES_tradnl"/>
        </w:rPr>
        <w:t>, frente al esta</w:t>
      </w:r>
      <w:bookmarkStart w:id="0" w:name="_GoBack"/>
      <w:bookmarkEnd w:id="0"/>
      <w:r w:rsidR="00EE7C49" w:rsidRPr="00EE7C49">
        <w:rPr>
          <w:lang w:val="es-ES_tradnl"/>
        </w:rPr>
        <w:t xml:space="preserve">blecimiento “Bar Occidente”, sito en Plaza Navarra, </w:t>
      </w:r>
      <w:r w:rsidR="00375359">
        <w:rPr>
          <w:lang w:val="es-ES_tradnl"/>
        </w:rPr>
        <w:t>durante la Semana Santa de 2024</w:t>
      </w:r>
      <w:r w:rsidR="00EE7C49" w:rsidRPr="00EE7C49">
        <w:rPr>
          <w:lang w:val="es-ES_tradnl"/>
        </w:rPr>
        <w:t>.</w:t>
      </w:r>
    </w:p>
    <w:p w:rsidR="00EE7C49" w:rsidRPr="00EE7C49" w:rsidRDefault="00EE7C49" w:rsidP="00EE7C49">
      <w:pPr>
        <w:spacing w:line="276" w:lineRule="auto"/>
        <w:ind w:left="284" w:right="159" w:firstLine="709"/>
        <w:jc w:val="both"/>
        <w:rPr>
          <w:lang w:val="es-ES_tradnl"/>
        </w:rPr>
      </w:pPr>
    </w:p>
    <w:p w:rsidR="00EE7C49" w:rsidRDefault="00EE7C49" w:rsidP="00EE7C49">
      <w:pPr>
        <w:spacing w:line="276" w:lineRule="auto"/>
        <w:ind w:left="284" w:right="159" w:firstLine="709"/>
        <w:jc w:val="both"/>
        <w:rPr>
          <w:lang w:val="es-ES_tradnl"/>
        </w:rPr>
      </w:pPr>
      <w:r w:rsidRPr="00EE7C49">
        <w:rPr>
          <w:b/>
          <w:lang w:val="es-ES_tradnl"/>
        </w:rPr>
        <w:t>CONSIDERANDO</w:t>
      </w:r>
      <w:r w:rsidRPr="00EE7C49">
        <w:rPr>
          <w:lang w:val="es-ES_tradnl"/>
        </w:rPr>
        <w:t xml:space="preserve"> lo dispuesto en el artículo 75 y 77 del RD 1372/1986, por el que se aprueba el Reglamento de Bienes de las Entidades Locales, así como en la Ordenanza Municipal de la tasa por ocupación de terrenos de uso público, con mesas y sillas con finalidad lucrativa, y la Ordenanza municipal de Medio Ambiente.</w:t>
      </w:r>
    </w:p>
    <w:p w:rsidR="00375359" w:rsidRPr="00EE7C49" w:rsidRDefault="00375359" w:rsidP="00EE7C49">
      <w:pPr>
        <w:spacing w:line="276" w:lineRule="auto"/>
        <w:ind w:left="284" w:right="159" w:firstLine="709"/>
        <w:jc w:val="both"/>
        <w:rPr>
          <w:lang w:val="es-ES_tradnl"/>
        </w:rPr>
      </w:pPr>
    </w:p>
    <w:p w:rsidR="00EE7C49" w:rsidRDefault="00EE7C49" w:rsidP="00EE7C49">
      <w:pPr>
        <w:spacing w:line="276" w:lineRule="auto"/>
        <w:ind w:left="284" w:right="159" w:firstLine="709"/>
        <w:jc w:val="both"/>
        <w:rPr>
          <w:b/>
          <w:lang w:val="es-ES_tradnl"/>
        </w:rPr>
      </w:pPr>
      <w:r w:rsidRPr="00EE7C49">
        <w:rPr>
          <w:lang w:val="es-ES_tradnl"/>
        </w:rPr>
        <w:t xml:space="preserve">La </w:t>
      </w:r>
      <w:r w:rsidRPr="00EE7C49">
        <w:rPr>
          <w:b/>
          <w:lang w:val="es-ES_tradnl"/>
        </w:rPr>
        <w:t>Junta de Gobierno Local,</w:t>
      </w:r>
      <w:r w:rsidRPr="00EE7C49">
        <w:rPr>
          <w:lang w:val="es-ES_tradnl"/>
        </w:rPr>
        <w:t xml:space="preserve"> previa deliberación, en votación ordinaria y por unanimidad de los asistentes, adopta el siguiente </w:t>
      </w:r>
      <w:r w:rsidRPr="00EE7C49">
        <w:rPr>
          <w:b/>
          <w:lang w:val="es-ES_tradnl"/>
        </w:rPr>
        <w:t>ACUERDO:</w:t>
      </w:r>
    </w:p>
    <w:p w:rsidR="00375359" w:rsidRPr="00EE7C49" w:rsidRDefault="00375359" w:rsidP="00EE7C49">
      <w:pPr>
        <w:spacing w:line="276" w:lineRule="auto"/>
        <w:ind w:left="284" w:right="159" w:firstLine="709"/>
        <w:jc w:val="both"/>
        <w:rPr>
          <w:lang w:val="es-ES_tradnl"/>
        </w:rPr>
      </w:pPr>
    </w:p>
    <w:p w:rsidR="00EE7C49" w:rsidRDefault="00EE7C49" w:rsidP="00EE7C49">
      <w:pPr>
        <w:spacing w:line="276" w:lineRule="auto"/>
        <w:ind w:left="284" w:right="159" w:firstLine="709"/>
        <w:jc w:val="both"/>
        <w:rPr>
          <w:lang w:val="es-ES_tradnl"/>
        </w:rPr>
      </w:pPr>
      <w:r w:rsidRPr="00EE7C49">
        <w:rPr>
          <w:b/>
          <w:lang w:val="es-ES_tradnl"/>
        </w:rPr>
        <w:t>1º.-</w:t>
      </w:r>
      <w:r w:rsidRPr="00EE7C49">
        <w:rPr>
          <w:lang w:val="es-ES_tradnl"/>
        </w:rPr>
        <w:t xml:space="preserve"> Estimar la solicitud del interesado y autorizar la instalación de terraza de 30 m</w:t>
      </w:r>
      <w:r w:rsidRPr="00EE7C49">
        <w:rPr>
          <w:vertAlign w:val="superscript"/>
          <w:lang w:val="es-ES_tradnl"/>
        </w:rPr>
        <w:t>2</w:t>
      </w:r>
      <w:r w:rsidRPr="00EE7C49">
        <w:rPr>
          <w:lang w:val="es-ES_tradnl"/>
        </w:rPr>
        <w:t xml:space="preserve"> en Plaza Navarra, </w:t>
      </w:r>
      <w:r w:rsidR="00375359">
        <w:rPr>
          <w:lang w:val="es-ES_tradnl"/>
        </w:rPr>
        <w:t>durante la Semana Santa de 2024</w:t>
      </w:r>
      <w:r w:rsidRPr="00EE7C49">
        <w:rPr>
          <w:lang w:val="es-ES_tradnl"/>
        </w:rPr>
        <w:t>, frente al establecimiento “Bar Occidente” y cuyo emplazamiento será determinado por los servicios técnicos municipales.</w:t>
      </w:r>
    </w:p>
    <w:p w:rsidR="00375359" w:rsidRPr="00EE7C49" w:rsidRDefault="00375359" w:rsidP="00EE7C49">
      <w:pPr>
        <w:spacing w:line="276" w:lineRule="auto"/>
        <w:ind w:left="284" w:right="159" w:firstLine="709"/>
        <w:jc w:val="both"/>
        <w:rPr>
          <w:lang w:val="es-ES_tradnl"/>
        </w:rPr>
      </w:pPr>
    </w:p>
    <w:p w:rsidR="00EE7C49" w:rsidRPr="00EE7C49" w:rsidRDefault="00EE7C49" w:rsidP="00EE7C49">
      <w:pPr>
        <w:spacing w:line="276" w:lineRule="auto"/>
        <w:ind w:left="284" w:right="159" w:firstLine="709"/>
        <w:jc w:val="both"/>
        <w:rPr>
          <w:lang w:val="es-ES_tradnl"/>
        </w:rPr>
      </w:pPr>
      <w:r w:rsidRPr="00EE7C49">
        <w:rPr>
          <w:lang w:val="es-ES_tradnl"/>
        </w:rPr>
        <w:t>La presente autorización se concede bajo los siguientes CONDICIONANTES:</w:t>
      </w:r>
    </w:p>
    <w:p w:rsidR="00EE7C49" w:rsidRPr="00EE7C49" w:rsidRDefault="00EE7C49" w:rsidP="00EE7C49">
      <w:pPr>
        <w:spacing w:line="276" w:lineRule="auto"/>
        <w:ind w:left="284" w:right="159" w:firstLine="709"/>
        <w:jc w:val="both"/>
        <w:rPr>
          <w:lang w:val="es-ES_tradnl"/>
        </w:rPr>
      </w:pPr>
      <w:r w:rsidRPr="00EE7C49">
        <w:rPr>
          <w:lang w:val="es-ES_tradnl"/>
        </w:rPr>
        <w:t>-Deberá dejar en correcto estado de limpieza las inmediaciones de la vía pública ocupada, objeto de dicho uso de terrenos.</w:t>
      </w:r>
    </w:p>
    <w:p w:rsidR="00EE7C49" w:rsidRPr="00EE7C49" w:rsidRDefault="00EE7C49" w:rsidP="00EE7C49">
      <w:pPr>
        <w:spacing w:line="276" w:lineRule="auto"/>
        <w:ind w:left="284" w:right="159" w:firstLine="709"/>
        <w:jc w:val="both"/>
        <w:rPr>
          <w:lang w:val="es-ES_tradnl"/>
        </w:rPr>
      </w:pPr>
      <w:r w:rsidRPr="00EE7C49">
        <w:rPr>
          <w:lang w:val="es-ES_tradnl"/>
        </w:rPr>
        <w:t>-Deberá cumplir los niveles de ruidos establecidos en la Ordenanza de Protección de Ambiental y evitar molestias al vecindario en general.</w:t>
      </w:r>
    </w:p>
    <w:p w:rsidR="00EE7C49" w:rsidRPr="00EE7C49" w:rsidRDefault="00EE7C49" w:rsidP="00EE7C49">
      <w:pPr>
        <w:spacing w:line="276" w:lineRule="auto"/>
        <w:ind w:left="284" w:right="159" w:firstLine="709"/>
        <w:jc w:val="both"/>
        <w:rPr>
          <w:lang w:val="es-ES_tradnl"/>
        </w:rPr>
      </w:pPr>
      <w:r w:rsidRPr="00EE7C49">
        <w:rPr>
          <w:lang w:val="es-ES_tradnl"/>
        </w:rPr>
        <w:t>-La presente autorización tiene carácter discrecional, por lo que se puede revocar total o parcialmente en beneficio del interés público.</w:t>
      </w:r>
    </w:p>
    <w:p w:rsidR="00EE7C49" w:rsidRDefault="00EE7C49" w:rsidP="00EE7C49">
      <w:pPr>
        <w:spacing w:line="276" w:lineRule="auto"/>
        <w:ind w:left="284" w:right="159" w:firstLine="709"/>
        <w:jc w:val="both"/>
        <w:rPr>
          <w:lang w:val="es-ES_tradnl"/>
        </w:rPr>
      </w:pPr>
      <w:r w:rsidRPr="00EE7C49">
        <w:rPr>
          <w:lang w:val="es-ES_tradnl"/>
        </w:rPr>
        <w:t>En ningún caso podrán instalarse más mesas de las autorizadas, salvo y en todo caso, aquellas que pudieran autorizarse si fuera posible y estén conveniente y favorablemente resueltas.</w:t>
      </w:r>
    </w:p>
    <w:p w:rsidR="00375359" w:rsidRPr="00EE7C49" w:rsidRDefault="00375359" w:rsidP="00EE7C49">
      <w:pPr>
        <w:spacing w:line="276" w:lineRule="auto"/>
        <w:ind w:left="284" w:right="159" w:firstLine="709"/>
        <w:jc w:val="both"/>
        <w:rPr>
          <w:lang w:val="es-ES_tradnl"/>
        </w:rPr>
      </w:pPr>
    </w:p>
    <w:p w:rsidR="00EE7C49" w:rsidRPr="00EE7C49" w:rsidRDefault="00EE7C49" w:rsidP="00EE7C49">
      <w:pPr>
        <w:spacing w:line="276" w:lineRule="auto"/>
        <w:ind w:left="284" w:right="159" w:firstLine="709"/>
        <w:jc w:val="both"/>
        <w:rPr>
          <w:lang w:val="es-ES_tradnl"/>
        </w:rPr>
      </w:pPr>
      <w:r w:rsidRPr="00EE7C49">
        <w:rPr>
          <w:b/>
          <w:lang w:val="es-ES_tradnl"/>
        </w:rPr>
        <w:t>2º.-</w:t>
      </w:r>
      <w:r w:rsidRPr="00EE7C49">
        <w:rPr>
          <w:lang w:val="es-ES_tradnl"/>
        </w:rPr>
        <w:t xml:space="preserve"> Aprobar y notificar la liquidación de la tasa por ocupación de terrenos de uso público, con mesas y sillas con finalidad lucrativa, en conformidad a la Ordenanza Fiscal vigente, y notificar el presente acuerdo al solicitante para su conocimiento y efectos oportunos.</w:t>
      </w:r>
    </w:p>
    <w:p w:rsidR="00802583" w:rsidRPr="002D0F89" w:rsidRDefault="00802583" w:rsidP="00C4004D">
      <w:pPr>
        <w:pStyle w:val="Textoindependiente"/>
        <w:ind w:left="284" w:right="161" w:firstLine="709"/>
        <w:jc w:val="both"/>
        <w:rPr>
          <w:rFonts w:asciiTheme="minorHAnsi" w:hAnsiTheme="minorHAnsi" w:cstheme="minorHAnsi"/>
          <w:sz w:val="22"/>
          <w:szCs w:val="22"/>
        </w:rPr>
      </w:pPr>
    </w:p>
    <w:p w:rsidR="00FD0C4A" w:rsidRPr="003A7686" w:rsidRDefault="00FD0C4A" w:rsidP="00C4004D">
      <w:pPr>
        <w:ind w:left="284" w:right="161" w:firstLine="709"/>
        <w:jc w:val="both"/>
        <w:rPr>
          <w:rFonts w:eastAsia="Verdana"/>
          <w:lang w:eastAsia="es-ES"/>
        </w:rPr>
      </w:pPr>
    </w:p>
    <w:p w:rsidR="0087702F" w:rsidRPr="003A7686" w:rsidRDefault="00C4004D" w:rsidP="00C4004D">
      <w:pPr>
        <w:spacing w:after="120" w:line="276" w:lineRule="auto"/>
        <w:ind w:left="284" w:right="161" w:firstLine="709"/>
        <w:jc w:val="both"/>
        <w:rPr>
          <w:rFonts w:asciiTheme="minorHAnsi" w:hAnsiTheme="minorHAnsi" w:cstheme="minorHAnsi"/>
          <w:spacing w:val="53"/>
        </w:rPr>
      </w:pPr>
      <w:r>
        <w:rPr>
          <w:rFonts w:asciiTheme="minorHAnsi" w:hAnsiTheme="minorHAnsi" w:cstheme="minorHAnsi"/>
          <w:b/>
        </w:rPr>
        <w:t>S</w:t>
      </w:r>
      <w:r w:rsidR="004E6130">
        <w:rPr>
          <w:rFonts w:asciiTheme="minorHAnsi" w:hAnsiTheme="minorHAnsi" w:cstheme="minorHAnsi"/>
          <w:b/>
        </w:rPr>
        <w:t>ÉPTIMO</w:t>
      </w:r>
      <w:r w:rsidR="00680BA9" w:rsidRPr="003A7686">
        <w:rPr>
          <w:rFonts w:asciiTheme="minorHAnsi" w:hAnsiTheme="minorHAnsi" w:cstheme="minorHAnsi"/>
          <w:b/>
        </w:rPr>
        <w:t>.-</w:t>
      </w:r>
      <w:r w:rsidR="00680BA9" w:rsidRPr="003A7686">
        <w:rPr>
          <w:rFonts w:asciiTheme="minorHAnsi" w:hAnsiTheme="minorHAnsi" w:cstheme="minorHAnsi"/>
        </w:rPr>
        <w:t xml:space="preserve"> </w:t>
      </w:r>
      <w:r w:rsidR="0087702F" w:rsidRPr="003A7686">
        <w:rPr>
          <w:rFonts w:asciiTheme="minorHAnsi" w:hAnsiTheme="minorHAnsi" w:cstheme="minorHAnsi"/>
          <w:b/>
          <w:spacing w:val="-2"/>
        </w:rPr>
        <w:t>RUEGOS Y PREGUNTAS</w:t>
      </w:r>
    </w:p>
    <w:p w:rsidR="000F43A1" w:rsidRPr="003A7686" w:rsidRDefault="000F43A1" w:rsidP="00C4004D">
      <w:pPr>
        <w:pStyle w:val="Ttulo1"/>
        <w:spacing w:line="276" w:lineRule="auto"/>
        <w:ind w:left="284" w:right="161" w:firstLine="709"/>
        <w:rPr>
          <w:rFonts w:asciiTheme="minorHAnsi" w:hAnsiTheme="minorHAnsi" w:cstheme="minorHAnsi"/>
          <w:spacing w:val="-2"/>
          <w:sz w:val="22"/>
          <w:szCs w:val="22"/>
        </w:rPr>
      </w:pPr>
    </w:p>
    <w:p w:rsidR="00AD5E9E" w:rsidRPr="003A7686" w:rsidRDefault="0099390B" w:rsidP="00C4004D">
      <w:pPr>
        <w:pStyle w:val="Ttulo1"/>
        <w:spacing w:line="276" w:lineRule="auto"/>
        <w:ind w:left="284" w:right="161" w:firstLine="709"/>
        <w:rPr>
          <w:rFonts w:asciiTheme="minorHAnsi" w:hAnsiTheme="minorHAnsi" w:cstheme="minorHAnsi"/>
          <w:b w:val="0"/>
          <w:sz w:val="22"/>
          <w:szCs w:val="22"/>
        </w:rPr>
      </w:pPr>
      <w:r w:rsidRPr="003A7686">
        <w:rPr>
          <w:rFonts w:asciiTheme="minorHAnsi" w:hAnsiTheme="minorHAnsi" w:cstheme="minorHAnsi"/>
          <w:b w:val="0"/>
          <w:sz w:val="22"/>
          <w:szCs w:val="22"/>
        </w:rPr>
        <w:t>No</w:t>
      </w:r>
      <w:r w:rsidRPr="003A7686">
        <w:rPr>
          <w:rFonts w:asciiTheme="minorHAnsi" w:hAnsiTheme="minorHAnsi" w:cstheme="minorHAnsi"/>
          <w:b w:val="0"/>
          <w:spacing w:val="-2"/>
          <w:sz w:val="22"/>
          <w:szCs w:val="22"/>
        </w:rPr>
        <w:t xml:space="preserve"> </w:t>
      </w:r>
      <w:r w:rsidRPr="003A7686">
        <w:rPr>
          <w:rFonts w:asciiTheme="minorHAnsi" w:hAnsiTheme="minorHAnsi" w:cstheme="minorHAnsi"/>
          <w:b w:val="0"/>
          <w:sz w:val="22"/>
          <w:szCs w:val="22"/>
        </w:rPr>
        <w:t>se</w:t>
      </w:r>
      <w:r w:rsidRPr="003A7686">
        <w:rPr>
          <w:rFonts w:asciiTheme="minorHAnsi" w:hAnsiTheme="minorHAnsi" w:cstheme="minorHAnsi"/>
          <w:b w:val="0"/>
          <w:spacing w:val="-5"/>
          <w:sz w:val="22"/>
          <w:szCs w:val="22"/>
        </w:rPr>
        <w:t xml:space="preserve"> </w:t>
      </w:r>
      <w:r w:rsidRPr="003A7686">
        <w:rPr>
          <w:rFonts w:asciiTheme="minorHAnsi" w:hAnsiTheme="minorHAnsi" w:cstheme="minorHAnsi"/>
          <w:b w:val="0"/>
          <w:sz w:val="22"/>
          <w:szCs w:val="22"/>
        </w:rPr>
        <w:t>formuló</w:t>
      </w:r>
      <w:r w:rsidRPr="003A7686">
        <w:rPr>
          <w:rFonts w:asciiTheme="minorHAnsi" w:hAnsiTheme="minorHAnsi" w:cstheme="minorHAnsi"/>
          <w:b w:val="0"/>
          <w:spacing w:val="-3"/>
          <w:sz w:val="22"/>
          <w:szCs w:val="22"/>
        </w:rPr>
        <w:t xml:space="preserve"> </w:t>
      </w:r>
      <w:r w:rsidRPr="003A7686">
        <w:rPr>
          <w:rFonts w:asciiTheme="minorHAnsi" w:hAnsiTheme="minorHAnsi" w:cstheme="minorHAnsi"/>
          <w:b w:val="0"/>
          <w:sz w:val="22"/>
          <w:szCs w:val="22"/>
        </w:rPr>
        <w:t>ningún</w:t>
      </w:r>
      <w:r w:rsidRPr="003A7686">
        <w:rPr>
          <w:rFonts w:asciiTheme="minorHAnsi" w:hAnsiTheme="minorHAnsi" w:cstheme="minorHAnsi"/>
          <w:b w:val="0"/>
          <w:spacing w:val="-2"/>
          <w:sz w:val="22"/>
          <w:szCs w:val="22"/>
        </w:rPr>
        <w:t xml:space="preserve"> </w:t>
      </w:r>
      <w:r w:rsidRPr="003A7686">
        <w:rPr>
          <w:rFonts w:asciiTheme="minorHAnsi" w:hAnsiTheme="minorHAnsi" w:cstheme="minorHAnsi"/>
          <w:b w:val="0"/>
          <w:sz w:val="22"/>
          <w:szCs w:val="22"/>
        </w:rPr>
        <w:t>ruego</w:t>
      </w:r>
      <w:r w:rsidRPr="003A7686">
        <w:rPr>
          <w:rFonts w:asciiTheme="minorHAnsi" w:hAnsiTheme="minorHAnsi" w:cstheme="minorHAnsi"/>
          <w:b w:val="0"/>
          <w:spacing w:val="-1"/>
          <w:sz w:val="22"/>
          <w:szCs w:val="22"/>
        </w:rPr>
        <w:t xml:space="preserve"> </w:t>
      </w:r>
      <w:r w:rsidRPr="003A7686">
        <w:rPr>
          <w:rFonts w:asciiTheme="minorHAnsi" w:hAnsiTheme="minorHAnsi" w:cstheme="minorHAnsi"/>
          <w:b w:val="0"/>
          <w:sz w:val="22"/>
          <w:szCs w:val="22"/>
        </w:rPr>
        <w:t>ni</w:t>
      </w:r>
      <w:r w:rsidRPr="003A7686">
        <w:rPr>
          <w:rFonts w:asciiTheme="minorHAnsi" w:hAnsiTheme="minorHAnsi" w:cstheme="minorHAnsi"/>
          <w:b w:val="0"/>
          <w:spacing w:val="-5"/>
          <w:sz w:val="22"/>
          <w:szCs w:val="22"/>
        </w:rPr>
        <w:t xml:space="preserve"> </w:t>
      </w:r>
      <w:r w:rsidRPr="003A7686">
        <w:rPr>
          <w:rFonts w:asciiTheme="minorHAnsi" w:hAnsiTheme="minorHAnsi" w:cstheme="minorHAnsi"/>
          <w:b w:val="0"/>
          <w:spacing w:val="-2"/>
          <w:sz w:val="22"/>
          <w:szCs w:val="22"/>
        </w:rPr>
        <w:t>pregunta.</w:t>
      </w:r>
    </w:p>
    <w:p w:rsidR="00AD5E9E" w:rsidRPr="003A7686" w:rsidRDefault="00AD5E9E" w:rsidP="00C4004D">
      <w:pPr>
        <w:pStyle w:val="Textoindependiente"/>
        <w:spacing w:line="276" w:lineRule="auto"/>
        <w:ind w:left="284" w:right="161" w:firstLine="709"/>
        <w:rPr>
          <w:rFonts w:asciiTheme="minorHAnsi" w:hAnsiTheme="minorHAnsi" w:cstheme="minorHAnsi"/>
          <w:sz w:val="22"/>
          <w:szCs w:val="22"/>
        </w:rPr>
      </w:pPr>
    </w:p>
    <w:p w:rsidR="00AD5E9E" w:rsidRPr="003A7686" w:rsidRDefault="0099390B" w:rsidP="00C4004D">
      <w:pPr>
        <w:pStyle w:val="Textoindependiente"/>
        <w:spacing w:before="51" w:line="276" w:lineRule="auto"/>
        <w:ind w:left="284" w:right="161" w:firstLine="709"/>
        <w:jc w:val="both"/>
        <w:rPr>
          <w:rFonts w:asciiTheme="minorHAnsi" w:hAnsiTheme="minorHAnsi" w:cstheme="minorHAnsi"/>
          <w:sz w:val="22"/>
          <w:szCs w:val="22"/>
        </w:rPr>
      </w:pPr>
      <w:r w:rsidRPr="003A7686">
        <w:rPr>
          <w:rFonts w:asciiTheme="minorHAnsi" w:hAnsiTheme="minorHAnsi" w:cstheme="minorHAnsi"/>
          <w:sz w:val="22"/>
          <w:szCs w:val="22"/>
        </w:rPr>
        <w:t>No habiendo más asuntos</w:t>
      </w:r>
      <w:r w:rsidR="00346E56" w:rsidRPr="003A7686">
        <w:rPr>
          <w:rFonts w:asciiTheme="minorHAnsi" w:hAnsiTheme="minorHAnsi" w:cstheme="minorHAnsi"/>
          <w:sz w:val="22"/>
          <w:szCs w:val="22"/>
        </w:rPr>
        <w:t xml:space="preserve"> que tratar</w:t>
      </w:r>
      <w:r w:rsidRPr="003A7686">
        <w:rPr>
          <w:rFonts w:asciiTheme="minorHAnsi" w:hAnsiTheme="minorHAnsi" w:cstheme="minorHAnsi"/>
          <w:sz w:val="22"/>
          <w:szCs w:val="22"/>
        </w:rPr>
        <w:t xml:space="preserve"> en el orden del día, el Sr. Presidente levanta</w:t>
      </w:r>
      <w:r w:rsidR="00160D18" w:rsidRPr="003A7686">
        <w:rPr>
          <w:rFonts w:asciiTheme="minorHAnsi" w:hAnsiTheme="minorHAnsi" w:cstheme="minorHAnsi"/>
          <w:sz w:val="22"/>
          <w:szCs w:val="22"/>
        </w:rPr>
        <w:t xml:space="preserve"> </w:t>
      </w:r>
      <w:r w:rsidRPr="003A7686">
        <w:rPr>
          <w:rFonts w:asciiTheme="minorHAnsi" w:hAnsiTheme="minorHAnsi" w:cstheme="minorHAnsi"/>
          <w:sz w:val="22"/>
          <w:szCs w:val="22"/>
        </w:rPr>
        <w:t>la</w:t>
      </w:r>
      <w:r w:rsidRPr="003A7686">
        <w:rPr>
          <w:rFonts w:asciiTheme="minorHAnsi" w:hAnsiTheme="minorHAnsi" w:cstheme="minorHAnsi"/>
          <w:spacing w:val="40"/>
          <w:sz w:val="22"/>
          <w:szCs w:val="22"/>
        </w:rPr>
        <w:t xml:space="preserve"> </w:t>
      </w:r>
      <w:r w:rsidRPr="003A7686">
        <w:rPr>
          <w:rFonts w:asciiTheme="minorHAnsi" w:hAnsiTheme="minorHAnsi" w:cstheme="minorHAnsi"/>
          <w:sz w:val="22"/>
          <w:szCs w:val="22"/>
        </w:rPr>
        <w:t xml:space="preserve">sesión a las </w:t>
      </w:r>
      <w:r w:rsidR="00CC0F0C" w:rsidRPr="00CC3BC3">
        <w:rPr>
          <w:rFonts w:asciiTheme="minorHAnsi" w:hAnsiTheme="minorHAnsi" w:cstheme="minorHAnsi"/>
          <w:sz w:val="22"/>
          <w:szCs w:val="22"/>
        </w:rPr>
        <w:t>die</w:t>
      </w:r>
      <w:r w:rsidR="003020EA" w:rsidRPr="00CC3BC3">
        <w:rPr>
          <w:rFonts w:asciiTheme="minorHAnsi" w:hAnsiTheme="minorHAnsi" w:cstheme="minorHAnsi"/>
          <w:sz w:val="22"/>
          <w:szCs w:val="22"/>
        </w:rPr>
        <w:t xml:space="preserve">cisiete horas y </w:t>
      </w:r>
      <w:r w:rsidR="00CC3BC3" w:rsidRPr="00CC3BC3">
        <w:rPr>
          <w:rFonts w:asciiTheme="minorHAnsi" w:hAnsiTheme="minorHAnsi" w:cstheme="minorHAnsi"/>
          <w:sz w:val="22"/>
          <w:szCs w:val="22"/>
        </w:rPr>
        <w:t>quince</w:t>
      </w:r>
      <w:r w:rsidR="003020EA" w:rsidRPr="00CC3BC3">
        <w:rPr>
          <w:rFonts w:asciiTheme="minorHAnsi" w:hAnsiTheme="minorHAnsi" w:cstheme="minorHAnsi"/>
          <w:sz w:val="22"/>
          <w:szCs w:val="22"/>
        </w:rPr>
        <w:t xml:space="preserve"> minutos</w:t>
      </w:r>
      <w:r w:rsidR="003020EA">
        <w:rPr>
          <w:rFonts w:asciiTheme="minorHAnsi" w:hAnsiTheme="minorHAnsi" w:cstheme="minorHAnsi"/>
          <w:sz w:val="22"/>
          <w:szCs w:val="22"/>
        </w:rPr>
        <w:t xml:space="preserve"> </w:t>
      </w:r>
      <w:r w:rsidRPr="003A7686">
        <w:rPr>
          <w:rFonts w:asciiTheme="minorHAnsi" w:hAnsiTheme="minorHAnsi" w:cstheme="minorHAnsi"/>
          <w:sz w:val="22"/>
          <w:szCs w:val="22"/>
        </w:rPr>
        <w:t xml:space="preserve">para constancia de lo que se ha tratado y de los acuerdos adoptados, extiendo la presente acta que firma </w:t>
      </w:r>
      <w:r w:rsidR="000F43A1" w:rsidRPr="003A7686">
        <w:rPr>
          <w:rFonts w:asciiTheme="minorHAnsi" w:hAnsiTheme="minorHAnsi" w:cstheme="minorHAnsi"/>
          <w:sz w:val="22"/>
          <w:szCs w:val="22"/>
        </w:rPr>
        <w:t>el Sr. Alcalde</w:t>
      </w:r>
      <w:r w:rsidRPr="003A7686">
        <w:rPr>
          <w:rFonts w:asciiTheme="minorHAnsi" w:hAnsiTheme="minorHAnsi" w:cstheme="minorHAnsi"/>
          <w:sz w:val="22"/>
          <w:szCs w:val="22"/>
        </w:rPr>
        <w:t xml:space="preserve"> y que como Secretaria certifico con mi firma. Doy fe.</w:t>
      </w:r>
    </w:p>
    <w:p w:rsidR="00C13F5D" w:rsidRPr="003A7686" w:rsidRDefault="00C13F5D" w:rsidP="00C4004D">
      <w:pPr>
        <w:pStyle w:val="Textoindependiente"/>
        <w:spacing w:before="51" w:line="276" w:lineRule="auto"/>
        <w:ind w:left="284" w:right="161" w:firstLine="709"/>
        <w:jc w:val="both"/>
        <w:rPr>
          <w:rFonts w:asciiTheme="minorHAnsi" w:hAnsiTheme="minorHAnsi" w:cstheme="minorHAnsi"/>
          <w:sz w:val="22"/>
          <w:szCs w:val="22"/>
        </w:rPr>
      </w:pPr>
    </w:p>
    <w:p w:rsidR="00C13F5D" w:rsidRPr="003A7686" w:rsidRDefault="00E44A22" w:rsidP="00742557">
      <w:pPr>
        <w:pStyle w:val="Textoindependiente"/>
        <w:spacing w:before="51" w:line="276" w:lineRule="auto"/>
        <w:ind w:left="731" w:right="161" w:firstLine="709"/>
        <w:jc w:val="both"/>
        <w:rPr>
          <w:rFonts w:asciiTheme="minorHAnsi" w:hAnsiTheme="minorHAnsi" w:cstheme="minorHAnsi"/>
          <w:sz w:val="22"/>
          <w:szCs w:val="22"/>
        </w:rPr>
      </w:pPr>
      <w:r w:rsidRPr="003A7686">
        <w:rPr>
          <w:rFonts w:asciiTheme="minorHAnsi" w:hAnsiTheme="minorHAnsi" w:cstheme="minorHAnsi"/>
          <w:sz w:val="22"/>
          <w:szCs w:val="22"/>
        </w:rPr>
        <w:t>EL ALCALDE,</w:t>
      </w:r>
      <w:r w:rsidRPr="003A7686">
        <w:rPr>
          <w:rFonts w:asciiTheme="minorHAnsi" w:hAnsiTheme="minorHAnsi" w:cstheme="minorHAnsi"/>
          <w:sz w:val="22"/>
          <w:szCs w:val="22"/>
        </w:rPr>
        <w:tab/>
      </w:r>
      <w:r w:rsidRPr="003A7686">
        <w:rPr>
          <w:rFonts w:asciiTheme="minorHAnsi" w:hAnsiTheme="minorHAnsi" w:cstheme="minorHAnsi"/>
          <w:sz w:val="22"/>
          <w:szCs w:val="22"/>
        </w:rPr>
        <w:tab/>
      </w:r>
      <w:r w:rsidRPr="003A7686">
        <w:rPr>
          <w:rFonts w:asciiTheme="minorHAnsi" w:hAnsiTheme="minorHAnsi" w:cstheme="minorHAnsi"/>
          <w:sz w:val="22"/>
          <w:szCs w:val="22"/>
        </w:rPr>
        <w:tab/>
      </w:r>
      <w:r w:rsidR="00C13F5D" w:rsidRPr="003A7686">
        <w:rPr>
          <w:rFonts w:asciiTheme="minorHAnsi" w:hAnsiTheme="minorHAnsi" w:cstheme="minorHAnsi"/>
          <w:sz w:val="22"/>
          <w:szCs w:val="22"/>
        </w:rPr>
        <w:tab/>
      </w:r>
      <w:r w:rsidR="00820BB0">
        <w:rPr>
          <w:rFonts w:asciiTheme="minorHAnsi" w:hAnsiTheme="minorHAnsi" w:cstheme="minorHAnsi"/>
          <w:sz w:val="22"/>
          <w:szCs w:val="22"/>
        </w:rPr>
        <w:tab/>
      </w:r>
      <w:r w:rsidR="00C13F5D" w:rsidRPr="003A7686">
        <w:rPr>
          <w:rFonts w:asciiTheme="minorHAnsi" w:hAnsiTheme="minorHAnsi" w:cstheme="minorHAnsi"/>
          <w:sz w:val="22"/>
          <w:szCs w:val="22"/>
        </w:rPr>
        <w:t>LA SECRETARIA,</w:t>
      </w:r>
    </w:p>
    <w:p w:rsidR="00AD5E9E" w:rsidRPr="003A7686" w:rsidRDefault="00AD5E9E" w:rsidP="00C4004D">
      <w:pPr>
        <w:pStyle w:val="Textoindependiente"/>
        <w:spacing w:before="8" w:line="276" w:lineRule="auto"/>
        <w:ind w:left="284" w:right="161" w:firstLine="709"/>
        <w:rPr>
          <w:rFonts w:asciiTheme="minorHAnsi" w:hAnsiTheme="minorHAnsi" w:cstheme="minorHAnsi"/>
          <w:sz w:val="22"/>
          <w:szCs w:val="22"/>
        </w:rPr>
      </w:pPr>
    </w:p>
    <w:p w:rsidR="00AD5E9E" w:rsidRPr="003A7686" w:rsidRDefault="0099390B" w:rsidP="00C4004D">
      <w:pPr>
        <w:spacing w:line="276" w:lineRule="auto"/>
        <w:ind w:left="284" w:right="161"/>
        <w:jc w:val="center"/>
        <w:rPr>
          <w:rFonts w:asciiTheme="minorHAnsi" w:hAnsiTheme="minorHAnsi" w:cstheme="minorHAnsi"/>
          <w:b/>
        </w:rPr>
      </w:pPr>
      <w:r w:rsidRPr="003A7686">
        <w:rPr>
          <w:rFonts w:asciiTheme="minorHAnsi" w:hAnsiTheme="minorHAnsi" w:cstheme="minorHAnsi"/>
          <w:b/>
          <w:spacing w:val="-2"/>
        </w:rPr>
        <w:lastRenderedPageBreak/>
        <w:t>DOCUMENTO</w:t>
      </w:r>
      <w:r w:rsidRPr="003A7686">
        <w:rPr>
          <w:rFonts w:asciiTheme="minorHAnsi" w:hAnsiTheme="minorHAnsi" w:cstheme="minorHAnsi"/>
          <w:b/>
          <w:spacing w:val="5"/>
        </w:rPr>
        <w:t xml:space="preserve"> </w:t>
      </w:r>
      <w:r w:rsidRPr="003A7686">
        <w:rPr>
          <w:rFonts w:asciiTheme="minorHAnsi" w:hAnsiTheme="minorHAnsi" w:cstheme="minorHAnsi"/>
          <w:b/>
          <w:spacing w:val="-2"/>
        </w:rPr>
        <w:t>FIRMADO</w:t>
      </w:r>
      <w:r w:rsidR="000F43A1" w:rsidRPr="003A7686">
        <w:rPr>
          <w:rFonts w:asciiTheme="minorHAnsi" w:hAnsiTheme="minorHAnsi" w:cstheme="minorHAnsi"/>
          <w:b/>
          <w:spacing w:val="-2"/>
        </w:rPr>
        <w:t xml:space="preserve"> </w:t>
      </w:r>
      <w:r w:rsidRPr="003A7686">
        <w:rPr>
          <w:rFonts w:asciiTheme="minorHAnsi" w:hAnsiTheme="minorHAnsi" w:cstheme="minorHAnsi"/>
          <w:b/>
          <w:spacing w:val="-2"/>
        </w:rPr>
        <w:t>ELECTRÓNICAMENTE</w:t>
      </w:r>
    </w:p>
    <w:sectPr w:rsidR="00AD5E9E" w:rsidRPr="003A7686" w:rsidSect="003D65AB">
      <w:headerReference w:type="default" r:id="rId8"/>
      <w:footerReference w:type="default" r:id="rId9"/>
      <w:pgSz w:w="11910" w:h="16840"/>
      <w:pgMar w:top="2260" w:right="1480" w:bottom="1560" w:left="1480" w:header="917" w:footer="10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61A" w:rsidRDefault="00C9661A">
      <w:r>
        <w:separator/>
      </w:r>
    </w:p>
  </w:endnote>
  <w:endnote w:type="continuationSeparator" w:id="0">
    <w:p w:rsidR="00C9661A" w:rsidRDefault="00C9661A">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jaVu Sans">
    <w:charset w:val="00"/>
    <w:family w:val="swiss"/>
    <w:pitch w:val="variable"/>
    <w:sig w:usb0="E7002EFF" w:usb1="D200FDFF" w:usb2="0A246029" w:usb3="00000000" w:csb0="000001FF" w:csb1="00000000"/>
  </w:font>
  <w:font w:name="Lucida Sans">
    <w:panose1 w:val="020B0602030504020204"/>
    <w:charset w:val="00"/>
    <w:family w:val="swiss"/>
    <w:pitch w:val="variable"/>
    <w:sig w:usb0="00000A87" w:usb1="00000000" w:usb2="00000000" w:usb3="00000000" w:csb0="000000B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B9" w:rsidRDefault="002D5845">
    <w:pPr>
      <w:pStyle w:val="Textoindependiente"/>
      <w:spacing w:line="14" w:lineRule="auto"/>
      <w:rPr>
        <w:sz w:val="20"/>
      </w:rPr>
    </w:pPr>
    <w:r w:rsidRPr="002D5845">
      <w:rPr>
        <w:noProof/>
        <w:lang w:eastAsia="es-ES"/>
      </w:rPr>
      <w:pict>
        <v:shapetype id="_x0000_t202" coordsize="21600,21600" o:spt="202" path="m,l,21600r21600,l21600,xe">
          <v:stroke joinstyle="miter"/>
          <v:path gradientshapeok="t" o:connecttype="rect"/>
        </v:shapetype>
        <v:shape id="Cuadro de texto 2" o:spid="_x0000_s34817" type="#_x0000_t202" style="position:absolute;margin-left:496.2pt;margin-top:780.8pt;width:18.3pt;height:13.0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" filled="f" stroked="f">
          <v:textbox inset="0,0,0,0">
            <w:txbxContent>
              <w:p w:rsidR="00012AB9" w:rsidRDefault="002D5845">
                <w:pPr>
                  <w:spacing w:line="245" w:lineRule="exact"/>
                  <w:ind w:left="60"/>
                </w:pPr>
                <w:r>
                  <w:rPr>
                    <w:spacing w:val="-5"/>
                  </w:rPr>
                  <w:fldChar w:fldCharType="begin"/>
                </w:r>
                <w:r w:rsidR="00012AB9">
                  <w:rPr>
                    <w:spacing w:val="-5"/>
                  </w:rPr>
                  <w:instrText xml:space="preserve"> PAGE </w:instrText>
                </w:r>
                <w:r>
                  <w:rPr>
                    <w:spacing w:val="-5"/>
                  </w:rPr>
                  <w:fldChar w:fldCharType="separate"/>
                </w:r>
                <w:r w:rsidR="005A183C">
                  <w:rPr>
                    <w:noProof/>
                    <w:spacing w:val="-5"/>
                  </w:rPr>
                  <w:t>10</w:t>
                </w:r>
                <w:r>
                  <w:rPr>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61A" w:rsidRDefault="00C9661A">
      <w:r>
        <w:separator/>
      </w:r>
    </w:p>
  </w:footnote>
  <w:footnote w:type="continuationSeparator" w:id="0">
    <w:p w:rsidR="00C9661A" w:rsidRDefault="00C966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2AB9" w:rsidRDefault="00012AB9">
    <w:pPr>
      <w:pStyle w:val="Textoindependiente"/>
      <w:spacing w:line="14" w:lineRule="auto"/>
      <w:rPr>
        <w:sz w:val="20"/>
      </w:rPr>
    </w:pPr>
    <w:r>
      <w:rPr>
        <w:noProof/>
        <w:lang w:eastAsia="es-ES"/>
      </w:rPr>
      <w:drawing>
        <wp:anchor distT="0" distB="0" distL="0" distR="0" simplePos="0" relativeHeight="251657728" behindDoc="1" locked="0" layoutInCell="1" allowOverlap="1">
          <wp:simplePos x="0" y="0"/>
          <wp:positionH relativeFrom="page">
            <wp:posOffset>4988560</wp:posOffset>
          </wp:positionH>
          <wp:positionV relativeFrom="page">
            <wp:posOffset>476885</wp:posOffset>
          </wp:positionV>
          <wp:extent cx="1463675" cy="664845"/>
          <wp:effectExtent l="0" t="0" r="3175" b="1905"/>
          <wp:wrapNone/>
          <wp:docPr id="1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1463675" cy="664845"/>
                  </a:xfrm>
                  <a:prstGeom prst="rect">
                    <a:avLst/>
                  </a:prstGeom>
                </pic:spPr>
              </pic:pic>
            </a:graphicData>
          </a:graphic>
        </wp:anchor>
      </w:drawing>
    </w:r>
    <w:r>
      <w:rPr>
        <w:noProof/>
        <w:lang w:eastAsia="es-ES"/>
      </w:rPr>
      <w:drawing>
        <wp:anchor distT="0" distB="0" distL="0" distR="0" simplePos="0" relativeHeight="251656704" behindDoc="1" locked="0" layoutInCell="1" allowOverlap="1">
          <wp:simplePos x="0" y="0"/>
          <wp:positionH relativeFrom="page">
            <wp:posOffset>1135380</wp:posOffset>
          </wp:positionH>
          <wp:positionV relativeFrom="page">
            <wp:posOffset>429895</wp:posOffset>
          </wp:positionV>
          <wp:extent cx="2936240" cy="857250"/>
          <wp:effectExtent l="0" t="0" r="0" b="0"/>
          <wp:wrapNone/>
          <wp:docPr id="18"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2" cstate="print"/>
                  <a:stretch>
                    <a:fillRect/>
                  </a:stretch>
                </pic:blipFill>
                <pic:spPr>
                  <a:xfrm>
                    <a:off x="0" y="0"/>
                    <a:ext cx="2936240" cy="8572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C30E4"/>
    <w:multiLevelType w:val="hybridMultilevel"/>
    <w:tmpl w:val="B45CC052"/>
    <w:lvl w:ilvl="0" w:tplc="9DEE1982">
      <w:numFmt w:val="bullet"/>
      <w:lvlText w:val="-"/>
      <w:lvlJc w:val="left"/>
      <w:pPr>
        <w:ind w:left="1420" w:hanging="360"/>
      </w:pPr>
      <w:rPr>
        <w:rFonts w:ascii="Arial MT" w:eastAsia="Arial MT" w:hAnsi="Arial MT" w:cs="Arial MT" w:hint="default"/>
        <w:w w:val="100"/>
        <w:sz w:val="20"/>
        <w:szCs w:val="20"/>
        <w:lang w:val="es-ES" w:eastAsia="en-US" w:bidi="ar-SA"/>
      </w:rPr>
    </w:lvl>
    <w:lvl w:ilvl="1" w:tplc="07D0360A">
      <w:numFmt w:val="bullet"/>
      <w:lvlText w:val="•"/>
      <w:lvlJc w:val="left"/>
      <w:pPr>
        <w:ind w:left="2140" w:hanging="360"/>
      </w:pPr>
      <w:rPr>
        <w:rFonts w:ascii="Arial MT" w:eastAsia="Arial MT" w:hAnsi="Arial MT" w:cs="Arial MT" w:hint="default"/>
        <w:w w:val="100"/>
        <w:sz w:val="20"/>
        <w:szCs w:val="20"/>
        <w:lang w:val="es-ES" w:eastAsia="en-US" w:bidi="ar-SA"/>
      </w:rPr>
    </w:lvl>
    <w:lvl w:ilvl="2" w:tplc="7D8023EC">
      <w:numFmt w:val="bullet"/>
      <w:lvlText w:val="•"/>
      <w:lvlJc w:val="left"/>
      <w:pPr>
        <w:ind w:left="2998" w:hanging="360"/>
      </w:pPr>
      <w:rPr>
        <w:rFonts w:hint="default"/>
        <w:lang w:val="es-ES" w:eastAsia="en-US" w:bidi="ar-SA"/>
      </w:rPr>
    </w:lvl>
    <w:lvl w:ilvl="3" w:tplc="A1245D28">
      <w:numFmt w:val="bullet"/>
      <w:lvlText w:val="•"/>
      <w:lvlJc w:val="left"/>
      <w:pPr>
        <w:ind w:left="3856" w:hanging="360"/>
      </w:pPr>
      <w:rPr>
        <w:rFonts w:hint="default"/>
        <w:lang w:val="es-ES" w:eastAsia="en-US" w:bidi="ar-SA"/>
      </w:rPr>
    </w:lvl>
    <w:lvl w:ilvl="4" w:tplc="19B477CA">
      <w:numFmt w:val="bullet"/>
      <w:lvlText w:val="•"/>
      <w:lvlJc w:val="left"/>
      <w:pPr>
        <w:ind w:left="4715" w:hanging="360"/>
      </w:pPr>
      <w:rPr>
        <w:rFonts w:hint="default"/>
        <w:lang w:val="es-ES" w:eastAsia="en-US" w:bidi="ar-SA"/>
      </w:rPr>
    </w:lvl>
    <w:lvl w:ilvl="5" w:tplc="098C7E54">
      <w:numFmt w:val="bullet"/>
      <w:lvlText w:val="•"/>
      <w:lvlJc w:val="left"/>
      <w:pPr>
        <w:ind w:left="5573" w:hanging="360"/>
      </w:pPr>
      <w:rPr>
        <w:rFonts w:hint="default"/>
        <w:lang w:val="es-ES" w:eastAsia="en-US" w:bidi="ar-SA"/>
      </w:rPr>
    </w:lvl>
    <w:lvl w:ilvl="6" w:tplc="BA4ED2E2">
      <w:numFmt w:val="bullet"/>
      <w:lvlText w:val="•"/>
      <w:lvlJc w:val="left"/>
      <w:pPr>
        <w:ind w:left="6432" w:hanging="360"/>
      </w:pPr>
      <w:rPr>
        <w:rFonts w:hint="default"/>
        <w:lang w:val="es-ES" w:eastAsia="en-US" w:bidi="ar-SA"/>
      </w:rPr>
    </w:lvl>
    <w:lvl w:ilvl="7" w:tplc="B630FB5A">
      <w:numFmt w:val="bullet"/>
      <w:lvlText w:val="•"/>
      <w:lvlJc w:val="left"/>
      <w:pPr>
        <w:ind w:left="7290" w:hanging="360"/>
      </w:pPr>
      <w:rPr>
        <w:rFonts w:hint="default"/>
        <w:lang w:val="es-ES" w:eastAsia="en-US" w:bidi="ar-SA"/>
      </w:rPr>
    </w:lvl>
    <w:lvl w:ilvl="8" w:tplc="3C3085A0">
      <w:numFmt w:val="bullet"/>
      <w:lvlText w:val="•"/>
      <w:lvlJc w:val="left"/>
      <w:pPr>
        <w:ind w:left="8149" w:hanging="360"/>
      </w:pPr>
      <w:rPr>
        <w:rFonts w:hint="default"/>
        <w:lang w:val="es-ES" w:eastAsia="en-US" w:bidi="ar-SA"/>
      </w:rPr>
    </w:lvl>
  </w:abstractNum>
  <w:abstractNum w:abstractNumId="1">
    <w:nsid w:val="42BD02A5"/>
    <w:multiLevelType w:val="hybridMultilevel"/>
    <w:tmpl w:val="0B925A6C"/>
    <w:lvl w:ilvl="0" w:tplc="170A20E4">
      <w:numFmt w:val="bullet"/>
      <w:lvlText w:val="-"/>
      <w:lvlJc w:val="left"/>
      <w:pPr>
        <w:ind w:left="1636" w:hanging="360"/>
      </w:pPr>
      <w:rPr>
        <w:rFonts w:ascii="Calibri" w:eastAsia="Calibri" w:hAnsi="Calibri" w:cs="Calibri" w:hint="default"/>
      </w:rPr>
    </w:lvl>
    <w:lvl w:ilvl="1" w:tplc="0C0A0003" w:tentative="1">
      <w:start w:val="1"/>
      <w:numFmt w:val="bullet"/>
      <w:lvlText w:val="o"/>
      <w:lvlJc w:val="left"/>
      <w:pPr>
        <w:ind w:left="2356" w:hanging="360"/>
      </w:pPr>
      <w:rPr>
        <w:rFonts w:ascii="Courier New" w:hAnsi="Courier New" w:cs="Courier New" w:hint="default"/>
      </w:rPr>
    </w:lvl>
    <w:lvl w:ilvl="2" w:tplc="0C0A0005" w:tentative="1">
      <w:start w:val="1"/>
      <w:numFmt w:val="bullet"/>
      <w:lvlText w:val=""/>
      <w:lvlJc w:val="left"/>
      <w:pPr>
        <w:ind w:left="3076" w:hanging="360"/>
      </w:pPr>
      <w:rPr>
        <w:rFonts w:ascii="Wingdings" w:hAnsi="Wingdings"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cs="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cs="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2">
    <w:nsid w:val="5A52506C"/>
    <w:multiLevelType w:val="hybridMultilevel"/>
    <w:tmpl w:val="1AE665C4"/>
    <w:lvl w:ilvl="0" w:tplc="98B261EA">
      <w:start w:val="1"/>
      <w:numFmt w:val="decimal"/>
      <w:lvlText w:val="%1."/>
      <w:lvlJc w:val="left"/>
      <w:pPr>
        <w:ind w:left="222" w:hanging="188"/>
      </w:pPr>
      <w:rPr>
        <w:rFonts w:ascii="Calibri" w:eastAsia="Calibri" w:hAnsi="Calibri" w:cs="Calibri" w:hint="default"/>
        <w:b/>
        <w:bCs/>
        <w:i w:val="0"/>
        <w:iCs w:val="0"/>
        <w:w w:val="100"/>
        <w:sz w:val="22"/>
        <w:szCs w:val="22"/>
        <w:lang w:val="es-ES" w:eastAsia="en-US" w:bidi="ar-SA"/>
      </w:rPr>
    </w:lvl>
    <w:lvl w:ilvl="1" w:tplc="AD96D968">
      <w:numFmt w:val="bullet"/>
      <w:lvlText w:val="•"/>
      <w:lvlJc w:val="left"/>
      <w:pPr>
        <w:ind w:left="1092" w:hanging="188"/>
      </w:pPr>
      <w:rPr>
        <w:rFonts w:hint="default"/>
        <w:lang w:val="es-ES" w:eastAsia="en-US" w:bidi="ar-SA"/>
      </w:rPr>
    </w:lvl>
    <w:lvl w:ilvl="2" w:tplc="F7D09A68">
      <w:numFmt w:val="bullet"/>
      <w:lvlText w:val="•"/>
      <w:lvlJc w:val="left"/>
      <w:pPr>
        <w:ind w:left="1965" w:hanging="188"/>
      </w:pPr>
      <w:rPr>
        <w:rFonts w:hint="default"/>
        <w:lang w:val="es-ES" w:eastAsia="en-US" w:bidi="ar-SA"/>
      </w:rPr>
    </w:lvl>
    <w:lvl w:ilvl="3" w:tplc="0B5056BC">
      <w:numFmt w:val="bullet"/>
      <w:lvlText w:val="•"/>
      <w:lvlJc w:val="left"/>
      <w:pPr>
        <w:ind w:left="2837" w:hanging="188"/>
      </w:pPr>
      <w:rPr>
        <w:rFonts w:hint="default"/>
        <w:lang w:val="es-ES" w:eastAsia="en-US" w:bidi="ar-SA"/>
      </w:rPr>
    </w:lvl>
    <w:lvl w:ilvl="4" w:tplc="C2F6E006">
      <w:numFmt w:val="bullet"/>
      <w:lvlText w:val="•"/>
      <w:lvlJc w:val="left"/>
      <w:pPr>
        <w:ind w:left="3710" w:hanging="188"/>
      </w:pPr>
      <w:rPr>
        <w:rFonts w:hint="default"/>
        <w:lang w:val="es-ES" w:eastAsia="en-US" w:bidi="ar-SA"/>
      </w:rPr>
    </w:lvl>
    <w:lvl w:ilvl="5" w:tplc="FEE07D4A">
      <w:numFmt w:val="bullet"/>
      <w:lvlText w:val="•"/>
      <w:lvlJc w:val="left"/>
      <w:pPr>
        <w:ind w:left="4583" w:hanging="188"/>
      </w:pPr>
      <w:rPr>
        <w:rFonts w:hint="default"/>
        <w:lang w:val="es-ES" w:eastAsia="en-US" w:bidi="ar-SA"/>
      </w:rPr>
    </w:lvl>
    <w:lvl w:ilvl="6" w:tplc="F7F64FA6">
      <w:numFmt w:val="bullet"/>
      <w:lvlText w:val="•"/>
      <w:lvlJc w:val="left"/>
      <w:pPr>
        <w:ind w:left="5455" w:hanging="188"/>
      </w:pPr>
      <w:rPr>
        <w:rFonts w:hint="default"/>
        <w:lang w:val="es-ES" w:eastAsia="en-US" w:bidi="ar-SA"/>
      </w:rPr>
    </w:lvl>
    <w:lvl w:ilvl="7" w:tplc="23A836F4">
      <w:numFmt w:val="bullet"/>
      <w:lvlText w:val="•"/>
      <w:lvlJc w:val="left"/>
      <w:pPr>
        <w:ind w:left="6328" w:hanging="188"/>
      </w:pPr>
      <w:rPr>
        <w:rFonts w:hint="default"/>
        <w:lang w:val="es-ES" w:eastAsia="en-US" w:bidi="ar-SA"/>
      </w:rPr>
    </w:lvl>
    <w:lvl w:ilvl="8" w:tplc="7932D5D4">
      <w:numFmt w:val="bullet"/>
      <w:lvlText w:val="•"/>
      <w:lvlJc w:val="left"/>
      <w:pPr>
        <w:ind w:left="7201" w:hanging="188"/>
      </w:pPr>
      <w:rPr>
        <w:rFonts w:hint="default"/>
        <w:lang w:val="es-ES" w:eastAsia="en-US" w:bidi="ar-SA"/>
      </w:rPr>
    </w:lvl>
  </w:abstractNum>
  <w:abstractNum w:abstractNumId="3">
    <w:nsid w:val="62F76EBB"/>
    <w:multiLevelType w:val="hybridMultilevel"/>
    <w:tmpl w:val="B69876D8"/>
    <w:lvl w:ilvl="0" w:tplc="B3A2D96A">
      <w:start w:val="1"/>
      <w:numFmt w:val="lowerLetter"/>
      <w:lvlText w:val="%1)"/>
      <w:lvlJc w:val="left"/>
      <w:pPr>
        <w:ind w:left="700" w:hanging="266"/>
        <w:jc w:val="left"/>
      </w:pPr>
      <w:rPr>
        <w:rFonts w:ascii="Arial MT" w:eastAsia="Arial MT" w:hAnsi="Arial MT" w:cs="Arial MT" w:hint="default"/>
        <w:w w:val="100"/>
        <w:sz w:val="20"/>
        <w:szCs w:val="20"/>
        <w:lang w:val="es-ES" w:eastAsia="en-US" w:bidi="ar-SA"/>
      </w:rPr>
    </w:lvl>
    <w:lvl w:ilvl="1" w:tplc="4BB001D2">
      <w:numFmt w:val="bullet"/>
      <w:lvlText w:val="•"/>
      <w:lvlJc w:val="left"/>
      <w:pPr>
        <w:ind w:left="1616" w:hanging="266"/>
      </w:pPr>
      <w:rPr>
        <w:rFonts w:hint="default"/>
        <w:lang w:val="es-ES" w:eastAsia="en-US" w:bidi="ar-SA"/>
      </w:rPr>
    </w:lvl>
    <w:lvl w:ilvl="2" w:tplc="3530E368">
      <w:numFmt w:val="bullet"/>
      <w:lvlText w:val="•"/>
      <w:lvlJc w:val="left"/>
      <w:pPr>
        <w:ind w:left="2533" w:hanging="266"/>
      </w:pPr>
      <w:rPr>
        <w:rFonts w:hint="default"/>
        <w:lang w:val="es-ES" w:eastAsia="en-US" w:bidi="ar-SA"/>
      </w:rPr>
    </w:lvl>
    <w:lvl w:ilvl="3" w:tplc="A992D9F6">
      <w:numFmt w:val="bullet"/>
      <w:lvlText w:val="•"/>
      <w:lvlJc w:val="left"/>
      <w:pPr>
        <w:ind w:left="3449" w:hanging="266"/>
      </w:pPr>
      <w:rPr>
        <w:rFonts w:hint="default"/>
        <w:lang w:val="es-ES" w:eastAsia="en-US" w:bidi="ar-SA"/>
      </w:rPr>
    </w:lvl>
    <w:lvl w:ilvl="4" w:tplc="451A56D6">
      <w:numFmt w:val="bullet"/>
      <w:lvlText w:val="•"/>
      <w:lvlJc w:val="left"/>
      <w:pPr>
        <w:ind w:left="4366" w:hanging="266"/>
      </w:pPr>
      <w:rPr>
        <w:rFonts w:hint="default"/>
        <w:lang w:val="es-ES" w:eastAsia="en-US" w:bidi="ar-SA"/>
      </w:rPr>
    </w:lvl>
    <w:lvl w:ilvl="5" w:tplc="B884556C">
      <w:numFmt w:val="bullet"/>
      <w:lvlText w:val="•"/>
      <w:lvlJc w:val="left"/>
      <w:pPr>
        <w:ind w:left="5283" w:hanging="266"/>
      </w:pPr>
      <w:rPr>
        <w:rFonts w:hint="default"/>
        <w:lang w:val="es-ES" w:eastAsia="en-US" w:bidi="ar-SA"/>
      </w:rPr>
    </w:lvl>
    <w:lvl w:ilvl="6" w:tplc="71D679DE">
      <w:numFmt w:val="bullet"/>
      <w:lvlText w:val="•"/>
      <w:lvlJc w:val="left"/>
      <w:pPr>
        <w:ind w:left="6199" w:hanging="266"/>
      </w:pPr>
      <w:rPr>
        <w:rFonts w:hint="default"/>
        <w:lang w:val="es-ES" w:eastAsia="en-US" w:bidi="ar-SA"/>
      </w:rPr>
    </w:lvl>
    <w:lvl w:ilvl="7" w:tplc="AE1E4870">
      <w:numFmt w:val="bullet"/>
      <w:lvlText w:val="•"/>
      <w:lvlJc w:val="left"/>
      <w:pPr>
        <w:ind w:left="7116" w:hanging="266"/>
      </w:pPr>
      <w:rPr>
        <w:rFonts w:hint="default"/>
        <w:lang w:val="es-ES" w:eastAsia="en-US" w:bidi="ar-SA"/>
      </w:rPr>
    </w:lvl>
    <w:lvl w:ilvl="8" w:tplc="74AC7D2A">
      <w:numFmt w:val="bullet"/>
      <w:lvlText w:val="•"/>
      <w:lvlJc w:val="left"/>
      <w:pPr>
        <w:ind w:left="8032" w:hanging="266"/>
      </w:pPr>
      <w:rPr>
        <w:rFonts w:hint="default"/>
        <w:lang w:val="es-ES" w:eastAsia="en-US" w:bidi="ar-SA"/>
      </w:rPr>
    </w:lvl>
  </w:abstractNum>
  <w:abstractNum w:abstractNumId="4">
    <w:nsid w:val="654C5054"/>
    <w:multiLevelType w:val="hybridMultilevel"/>
    <w:tmpl w:val="C016AD6C"/>
    <w:lvl w:ilvl="0" w:tplc="A6824F8E">
      <w:numFmt w:val="bullet"/>
      <w:lvlText w:val=""/>
      <w:lvlJc w:val="left"/>
      <w:pPr>
        <w:ind w:left="942" w:hanging="360"/>
      </w:pPr>
      <w:rPr>
        <w:rFonts w:ascii="Symbol" w:eastAsia="Symbol" w:hAnsi="Symbol" w:cs="Symbol" w:hint="default"/>
        <w:b w:val="0"/>
        <w:bCs w:val="0"/>
        <w:i w:val="0"/>
        <w:iCs w:val="0"/>
        <w:w w:val="100"/>
        <w:sz w:val="24"/>
        <w:szCs w:val="24"/>
        <w:lang w:val="es-ES" w:eastAsia="en-US" w:bidi="ar-SA"/>
      </w:rPr>
    </w:lvl>
    <w:lvl w:ilvl="1" w:tplc="57EEB3E0">
      <w:numFmt w:val="bullet"/>
      <w:lvlText w:val="•"/>
      <w:lvlJc w:val="left"/>
      <w:pPr>
        <w:ind w:left="1740" w:hanging="360"/>
      </w:pPr>
      <w:rPr>
        <w:rFonts w:hint="default"/>
        <w:lang w:val="es-ES" w:eastAsia="en-US" w:bidi="ar-SA"/>
      </w:rPr>
    </w:lvl>
    <w:lvl w:ilvl="2" w:tplc="451E1064">
      <w:numFmt w:val="bullet"/>
      <w:lvlText w:val="•"/>
      <w:lvlJc w:val="left"/>
      <w:pPr>
        <w:ind w:left="2541" w:hanging="360"/>
      </w:pPr>
      <w:rPr>
        <w:rFonts w:hint="default"/>
        <w:lang w:val="es-ES" w:eastAsia="en-US" w:bidi="ar-SA"/>
      </w:rPr>
    </w:lvl>
    <w:lvl w:ilvl="3" w:tplc="306CF414">
      <w:numFmt w:val="bullet"/>
      <w:lvlText w:val="•"/>
      <w:lvlJc w:val="left"/>
      <w:pPr>
        <w:ind w:left="3341" w:hanging="360"/>
      </w:pPr>
      <w:rPr>
        <w:rFonts w:hint="default"/>
        <w:lang w:val="es-ES" w:eastAsia="en-US" w:bidi="ar-SA"/>
      </w:rPr>
    </w:lvl>
    <w:lvl w:ilvl="4" w:tplc="41D62F58">
      <w:numFmt w:val="bullet"/>
      <w:lvlText w:val="•"/>
      <w:lvlJc w:val="left"/>
      <w:pPr>
        <w:ind w:left="4142" w:hanging="360"/>
      </w:pPr>
      <w:rPr>
        <w:rFonts w:hint="default"/>
        <w:lang w:val="es-ES" w:eastAsia="en-US" w:bidi="ar-SA"/>
      </w:rPr>
    </w:lvl>
    <w:lvl w:ilvl="5" w:tplc="C9DA690A">
      <w:numFmt w:val="bullet"/>
      <w:lvlText w:val="•"/>
      <w:lvlJc w:val="left"/>
      <w:pPr>
        <w:ind w:left="4943" w:hanging="360"/>
      </w:pPr>
      <w:rPr>
        <w:rFonts w:hint="default"/>
        <w:lang w:val="es-ES" w:eastAsia="en-US" w:bidi="ar-SA"/>
      </w:rPr>
    </w:lvl>
    <w:lvl w:ilvl="6" w:tplc="017C71C0">
      <w:numFmt w:val="bullet"/>
      <w:lvlText w:val="•"/>
      <w:lvlJc w:val="left"/>
      <w:pPr>
        <w:ind w:left="5743" w:hanging="360"/>
      </w:pPr>
      <w:rPr>
        <w:rFonts w:hint="default"/>
        <w:lang w:val="es-ES" w:eastAsia="en-US" w:bidi="ar-SA"/>
      </w:rPr>
    </w:lvl>
    <w:lvl w:ilvl="7" w:tplc="73E47C8C">
      <w:numFmt w:val="bullet"/>
      <w:lvlText w:val="•"/>
      <w:lvlJc w:val="left"/>
      <w:pPr>
        <w:ind w:left="6544" w:hanging="360"/>
      </w:pPr>
      <w:rPr>
        <w:rFonts w:hint="default"/>
        <w:lang w:val="es-ES" w:eastAsia="en-US" w:bidi="ar-SA"/>
      </w:rPr>
    </w:lvl>
    <w:lvl w:ilvl="8" w:tplc="8B00ECDE">
      <w:numFmt w:val="bullet"/>
      <w:lvlText w:val="•"/>
      <w:lvlJc w:val="left"/>
      <w:pPr>
        <w:ind w:left="7345" w:hanging="360"/>
      </w:pPr>
      <w:rPr>
        <w:rFonts w:hint="default"/>
        <w:lang w:val="es-ES" w:eastAsia="en-US" w:bidi="ar-SA"/>
      </w:rPr>
    </w:lvl>
  </w:abstractNum>
  <w:abstractNum w:abstractNumId="5">
    <w:nsid w:val="6E131956"/>
    <w:multiLevelType w:val="multilevel"/>
    <w:tmpl w:val="51EAD454"/>
    <w:lvl w:ilvl="0">
      <w:start w:val="2"/>
      <w:numFmt w:val="decimal"/>
      <w:lvlText w:val="%1."/>
      <w:lvlJc w:val="left"/>
      <w:pPr>
        <w:ind w:left="360" w:hanging="360"/>
      </w:pPr>
      <w:rPr>
        <w:rFonts w:hint="default"/>
        <w:u w:val="single"/>
      </w:rPr>
    </w:lvl>
    <w:lvl w:ilvl="1">
      <w:start w:val="1"/>
      <w:numFmt w:val="decimal"/>
      <w:lvlText w:val="%1.%2."/>
      <w:lvlJc w:val="left"/>
      <w:pPr>
        <w:ind w:left="3150" w:hanging="720"/>
      </w:pPr>
      <w:rPr>
        <w:rFonts w:hint="default"/>
        <w:u w:val="none"/>
      </w:rPr>
    </w:lvl>
    <w:lvl w:ilvl="2">
      <w:start w:val="1"/>
      <w:numFmt w:val="decimal"/>
      <w:lvlText w:val="%1.%2.%3."/>
      <w:lvlJc w:val="left"/>
      <w:pPr>
        <w:ind w:left="5580" w:hanging="720"/>
      </w:pPr>
      <w:rPr>
        <w:rFonts w:hint="default"/>
        <w:u w:val="single"/>
      </w:rPr>
    </w:lvl>
    <w:lvl w:ilvl="3">
      <w:start w:val="1"/>
      <w:numFmt w:val="decimal"/>
      <w:lvlText w:val="%1.%2.%3.%4."/>
      <w:lvlJc w:val="left"/>
      <w:pPr>
        <w:ind w:left="8370" w:hanging="1080"/>
      </w:pPr>
      <w:rPr>
        <w:rFonts w:hint="default"/>
        <w:u w:val="single"/>
      </w:rPr>
    </w:lvl>
    <w:lvl w:ilvl="4">
      <w:start w:val="1"/>
      <w:numFmt w:val="decimal"/>
      <w:lvlText w:val="%1.%2.%3.%4.%5."/>
      <w:lvlJc w:val="left"/>
      <w:pPr>
        <w:ind w:left="10800" w:hanging="1080"/>
      </w:pPr>
      <w:rPr>
        <w:rFonts w:hint="default"/>
        <w:u w:val="single"/>
      </w:rPr>
    </w:lvl>
    <w:lvl w:ilvl="5">
      <w:start w:val="1"/>
      <w:numFmt w:val="decimal"/>
      <w:lvlText w:val="%1.%2.%3.%4.%5.%6."/>
      <w:lvlJc w:val="left"/>
      <w:pPr>
        <w:ind w:left="13590" w:hanging="1440"/>
      </w:pPr>
      <w:rPr>
        <w:rFonts w:hint="default"/>
        <w:u w:val="single"/>
      </w:rPr>
    </w:lvl>
    <w:lvl w:ilvl="6">
      <w:start w:val="1"/>
      <w:numFmt w:val="decimal"/>
      <w:lvlText w:val="%1.%2.%3.%4.%5.%6.%7."/>
      <w:lvlJc w:val="left"/>
      <w:pPr>
        <w:ind w:left="16020" w:hanging="1440"/>
      </w:pPr>
      <w:rPr>
        <w:rFonts w:hint="default"/>
        <w:u w:val="single"/>
      </w:rPr>
    </w:lvl>
    <w:lvl w:ilvl="7">
      <w:start w:val="1"/>
      <w:numFmt w:val="decimal"/>
      <w:lvlText w:val="%1.%2.%3.%4.%5.%6.%7.%8."/>
      <w:lvlJc w:val="left"/>
      <w:pPr>
        <w:ind w:left="18810" w:hanging="1800"/>
      </w:pPr>
      <w:rPr>
        <w:rFonts w:hint="default"/>
        <w:u w:val="single"/>
      </w:rPr>
    </w:lvl>
    <w:lvl w:ilvl="8">
      <w:start w:val="1"/>
      <w:numFmt w:val="decimal"/>
      <w:lvlText w:val="%1.%2.%3.%4.%5.%6.%7.%8.%9."/>
      <w:lvlJc w:val="left"/>
      <w:pPr>
        <w:ind w:left="21240" w:hanging="1800"/>
      </w:pPr>
      <w:rPr>
        <w:rFonts w:hint="default"/>
        <w:u w:val="single"/>
      </w:rPr>
    </w:lvl>
  </w:abstractNum>
  <w:num w:numId="1">
    <w:abstractNumId w:val="4"/>
  </w:num>
  <w:num w:numId="2">
    <w:abstractNumId w:val="2"/>
  </w:num>
  <w:num w:numId="3">
    <w:abstractNumId w:val="5"/>
  </w:num>
  <w:num w:numId="4">
    <w:abstractNumId w:val="1"/>
  </w:num>
  <w:num w:numId="5">
    <w:abstractNumId w:val="3"/>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35842"/>
    <o:shapelayout v:ext="edit">
      <o:idmap v:ext="edit" data="34"/>
    </o:shapelayout>
  </w:hdrShapeDefaults>
  <w:footnotePr>
    <w:footnote w:id="-1"/>
    <w:footnote w:id="0"/>
  </w:footnotePr>
  <w:endnotePr>
    <w:endnote w:id="-1"/>
    <w:endnote w:id="0"/>
  </w:endnotePr>
  <w:compat>
    <w:ulTrailSpace/>
  </w:compat>
  <w:rsids>
    <w:rsidRoot w:val="00AD5E9E"/>
    <w:rsid w:val="00000181"/>
    <w:rsid w:val="00001465"/>
    <w:rsid w:val="00004BA9"/>
    <w:rsid w:val="00005819"/>
    <w:rsid w:val="000058FD"/>
    <w:rsid w:val="00005F81"/>
    <w:rsid w:val="00006184"/>
    <w:rsid w:val="000065C5"/>
    <w:rsid w:val="0001069F"/>
    <w:rsid w:val="00011E95"/>
    <w:rsid w:val="000124F4"/>
    <w:rsid w:val="00012AB9"/>
    <w:rsid w:val="00013115"/>
    <w:rsid w:val="00013671"/>
    <w:rsid w:val="000139ED"/>
    <w:rsid w:val="000140A6"/>
    <w:rsid w:val="000175B2"/>
    <w:rsid w:val="0002055C"/>
    <w:rsid w:val="00022378"/>
    <w:rsid w:val="00022E6E"/>
    <w:rsid w:val="00023FCB"/>
    <w:rsid w:val="00023FF3"/>
    <w:rsid w:val="00027B7A"/>
    <w:rsid w:val="00027E7B"/>
    <w:rsid w:val="0003056B"/>
    <w:rsid w:val="0003119D"/>
    <w:rsid w:val="00031A55"/>
    <w:rsid w:val="00031D23"/>
    <w:rsid w:val="000321C6"/>
    <w:rsid w:val="00032970"/>
    <w:rsid w:val="00034487"/>
    <w:rsid w:val="00034CA0"/>
    <w:rsid w:val="000375C9"/>
    <w:rsid w:val="00037F5B"/>
    <w:rsid w:val="00040576"/>
    <w:rsid w:val="000411D7"/>
    <w:rsid w:val="00043F32"/>
    <w:rsid w:val="00046215"/>
    <w:rsid w:val="00046812"/>
    <w:rsid w:val="00047633"/>
    <w:rsid w:val="00050746"/>
    <w:rsid w:val="0005079B"/>
    <w:rsid w:val="0005276E"/>
    <w:rsid w:val="00052AD7"/>
    <w:rsid w:val="00053124"/>
    <w:rsid w:val="00053D7B"/>
    <w:rsid w:val="00054AD1"/>
    <w:rsid w:val="00055DEA"/>
    <w:rsid w:val="00057C90"/>
    <w:rsid w:val="00057DF6"/>
    <w:rsid w:val="000616A0"/>
    <w:rsid w:val="000618F1"/>
    <w:rsid w:val="00062C58"/>
    <w:rsid w:val="0006334C"/>
    <w:rsid w:val="000646EF"/>
    <w:rsid w:val="00064FB0"/>
    <w:rsid w:val="0006523E"/>
    <w:rsid w:val="00065F59"/>
    <w:rsid w:val="000667C4"/>
    <w:rsid w:val="00066B15"/>
    <w:rsid w:val="00067D85"/>
    <w:rsid w:val="0007036A"/>
    <w:rsid w:val="00070D76"/>
    <w:rsid w:val="000714BB"/>
    <w:rsid w:val="00071864"/>
    <w:rsid w:val="00076545"/>
    <w:rsid w:val="00085732"/>
    <w:rsid w:val="00091B8A"/>
    <w:rsid w:val="00091C92"/>
    <w:rsid w:val="00093E04"/>
    <w:rsid w:val="00094247"/>
    <w:rsid w:val="0009512D"/>
    <w:rsid w:val="00096F05"/>
    <w:rsid w:val="000A06F0"/>
    <w:rsid w:val="000A1938"/>
    <w:rsid w:val="000A32B8"/>
    <w:rsid w:val="000A36B3"/>
    <w:rsid w:val="000A661D"/>
    <w:rsid w:val="000B1DA5"/>
    <w:rsid w:val="000B36B3"/>
    <w:rsid w:val="000B37BE"/>
    <w:rsid w:val="000B3AF0"/>
    <w:rsid w:val="000B3CF2"/>
    <w:rsid w:val="000B47C9"/>
    <w:rsid w:val="000B4953"/>
    <w:rsid w:val="000B5C29"/>
    <w:rsid w:val="000C1101"/>
    <w:rsid w:val="000C1621"/>
    <w:rsid w:val="000C1972"/>
    <w:rsid w:val="000C24A2"/>
    <w:rsid w:val="000C2603"/>
    <w:rsid w:val="000C2F70"/>
    <w:rsid w:val="000C3675"/>
    <w:rsid w:val="000C4287"/>
    <w:rsid w:val="000C442A"/>
    <w:rsid w:val="000C51FF"/>
    <w:rsid w:val="000C6AE8"/>
    <w:rsid w:val="000C6E5B"/>
    <w:rsid w:val="000D236A"/>
    <w:rsid w:val="000D46D0"/>
    <w:rsid w:val="000D4C82"/>
    <w:rsid w:val="000D4EB9"/>
    <w:rsid w:val="000E0150"/>
    <w:rsid w:val="000E10C6"/>
    <w:rsid w:val="000E30EB"/>
    <w:rsid w:val="000E3573"/>
    <w:rsid w:val="000E3833"/>
    <w:rsid w:val="000E6177"/>
    <w:rsid w:val="000E728C"/>
    <w:rsid w:val="000E7F10"/>
    <w:rsid w:val="000F170A"/>
    <w:rsid w:val="000F1733"/>
    <w:rsid w:val="000F2227"/>
    <w:rsid w:val="000F43A1"/>
    <w:rsid w:val="000F54CB"/>
    <w:rsid w:val="00100567"/>
    <w:rsid w:val="00100B13"/>
    <w:rsid w:val="00101722"/>
    <w:rsid w:val="00102D49"/>
    <w:rsid w:val="001050AA"/>
    <w:rsid w:val="00106564"/>
    <w:rsid w:val="0011065F"/>
    <w:rsid w:val="001110D3"/>
    <w:rsid w:val="00111669"/>
    <w:rsid w:val="00113131"/>
    <w:rsid w:val="00113569"/>
    <w:rsid w:val="00113734"/>
    <w:rsid w:val="00113C6E"/>
    <w:rsid w:val="00115D3E"/>
    <w:rsid w:val="00116E17"/>
    <w:rsid w:val="00124246"/>
    <w:rsid w:val="00124E84"/>
    <w:rsid w:val="00124FDF"/>
    <w:rsid w:val="001256A0"/>
    <w:rsid w:val="00125CB0"/>
    <w:rsid w:val="00125CE0"/>
    <w:rsid w:val="001262A7"/>
    <w:rsid w:val="0012671E"/>
    <w:rsid w:val="00126C2B"/>
    <w:rsid w:val="00130354"/>
    <w:rsid w:val="00130A20"/>
    <w:rsid w:val="001314D1"/>
    <w:rsid w:val="001324F5"/>
    <w:rsid w:val="0013594B"/>
    <w:rsid w:val="001365B5"/>
    <w:rsid w:val="00136F14"/>
    <w:rsid w:val="001404A5"/>
    <w:rsid w:val="0014083F"/>
    <w:rsid w:val="00141291"/>
    <w:rsid w:val="001427A7"/>
    <w:rsid w:val="00142905"/>
    <w:rsid w:val="00142941"/>
    <w:rsid w:val="00142B88"/>
    <w:rsid w:val="00144911"/>
    <w:rsid w:val="00145354"/>
    <w:rsid w:val="001453C6"/>
    <w:rsid w:val="0015295A"/>
    <w:rsid w:val="00152FCA"/>
    <w:rsid w:val="00156225"/>
    <w:rsid w:val="00157408"/>
    <w:rsid w:val="00160620"/>
    <w:rsid w:val="00160D18"/>
    <w:rsid w:val="00160E83"/>
    <w:rsid w:val="00162764"/>
    <w:rsid w:val="00164098"/>
    <w:rsid w:val="00165B0F"/>
    <w:rsid w:val="001717AD"/>
    <w:rsid w:val="001718D8"/>
    <w:rsid w:val="00171F6F"/>
    <w:rsid w:val="001731B1"/>
    <w:rsid w:val="00173C5A"/>
    <w:rsid w:val="00173FDA"/>
    <w:rsid w:val="00174653"/>
    <w:rsid w:val="001749FF"/>
    <w:rsid w:val="00174C77"/>
    <w:rsid w:val="00175204"/>
    <w:rsid w:val="001758D6"/>
    <w:rsid w:val="00176106"/>
    <w:rsid w:val="0017614C"/>
    <w:rsid w:val="00176BA9"/>
    <w:rsid w:val="0018276A"/>
    <w:rsid w:val="00182C00"/>
    <w:rsid w:val="0018560A"/>
    <w:rsid w:val="001857C8"/>
    <w:rsid w:val="00185C3D"/>
    <w:rsid w:val="00187D27"/>
    <w:rsid w:val="00187DAC"/>
    <w:rsid w:val="00191765"/>
    <w:rsid w:val="00192D4C"/>
    <w:rsid w:val="0019440F"/>
    <w:rsid w:val="00194B03"/>
    <w:rsid w:val="00197A69"/>
    <w:rsid w:val="001A0BB1"/>
    <w:rsid w:val="001A0E91"/>
    <w:rsid w:val="001A1101"/>
    <w:rsid w:val="001A26B2"/>
    <w:rsid w:val="001A36B4"/>
    <w:rsid w:val="001A4C01"/>
    <w:rsid w:val="001A6C70"/>
    <w:rsid w:val="001A77CA"/>
    <w:rsid w:val="001B1D2D"/>
    <w:rsid w:val="001B1F65"/>
    <w:rsid w:val="001B2F0E"/>
    <w:rsid w:val="001B3237"/>
    <w:rsid w:val="001B4735"/>
    <w:rsid w:val="001B5ED0"/>
    <w:rsid w:val="001B6D83"/>
    <w:rsid w:val="001C00C9"/>
    <w:rsid w:val="001C0494"/>
    <w:rsid w:val="001C0915"/>
    <w:rsid w:val="001C51CA"/>
    <w:rsid w:val="001C5C49"/>
    <w:rsid w:val="001C6C15"/>
    <w:rsid w:val="001D15A4"/>
    <w:rsid w:val="001D16FB"/>
    <w:rsid w:val="001D1870"/>
    <w:rsid w:val="001D2D4D"/>
    <w:rsid w:val="001D6E0C"/>
    <w:rsid w:val="001D71E4"/>
    <w:rsid w:val="001E25A6"/>
    <w:rsid w:val="001E3FC8"/>
    <w:rsid w:val="001E4311"/>
    <w:rsid w:val="001E615C"/>
    <w:rsid w:val="001E7770"/>
    <w:rsid w:val="001E7E24"/>
    <w:rsid w:val="001F0409"/>
    <w:rsid w:val="001F0A50"/>
    <w:rsid w:val="001F0A7A"/>
    <w:rsid w:val="001F0D4B"/>
    <w:rsid w:val="001F20C8"/>
    <w:rsid w:val="001F72A7"/>
    <w:rsid w:val="0020346A"/>
    <w:rsid w:val="00205325"/>
    <w:rsid w:val="002057D5"/>
    <w:rsid w:val="00205E76"/>
    <w:rsid w:val="002061E3"/>
    <w:rsid w:val="00206567"/>
    <w:rsid w:val="002074BE"/>
    <w:rsid w:val="00211E10"/>
    <w:rsid w:val="00212F54"/>
    <w:rsid w:val="00213CF8"/>
    <w:rsid w:val="00214973"/>
    <w:rsid w:val="00214F3D"/>
    <w:rsid w:val="00216EBF"/>
    <w:rsid w:val="00217249"/>
    <w:rsid w:val="002173E3"/>
    <w:rsid w:val="00220A7B"/>
    <w:rsid w:val="00221F65"/>
    <w:rsid w:val="002221D4"/>
    <w:rsid w:val="002223FF"/>
    <w:rsid w:val="002237F6"/>
    <w:rsid w:val="00223F63"/>
    <w:rsid w:val="00224B33"/>
    <w:rsid w:val="00225380"/>
    <w:rsid w:val="002261EC"/>
    <w:rsid w:val="00234287"/>
    <w:rsid w:val="002342C0"/>
    <w:rsid w:val="002356AD"/>
    <w:rsid w:val="00235CD9"/>
    <w:rsid w:val="002367A4"/>
    <w:rsid w:val="00240AFD"/>
    <w:rsid w:val="00240E8B"/>
    <w:rsid w:val="00241002"/>
    <w:rsid w:val="00241AF5"/>
    <w:rsid w:val="002421CE"/>
    <w:rsid w:val="002461C1"/>
    <w:rsid w:val="002479EB"/>
    <w:rsid w:val="00252199"/>
    <w:rsid w:val="0025385D"/>
    <w:rsid w:val="00255612"/>
    <w:rsid w:val="00255EB5"/>
    <w:rsid w:val="00256402"/>
    <w:rsid w:val="002567DF"/>
    <w:rsid w:val="00260469"/>
    <w:rsid w:val="00261571"/>
    <w:rsid w:val="002638B6"/>
    <w:rsid w:val="00264AD2"/>
    <w:rsid w:val="00265343"/>
    <w:rsid w:val="002659E1"/>
    <w:rsid w:val="00266ABC"/>
    <w:rsid w:val="0026727F"/>
    <w:rsid w:val="00267373"/>
    <w:rsid w:val="00272C4D"/>
    <w:rsid w:val="00273216"/>
    <w:rsid w:val="00275A37"/>
    <w:rsid w:val="002765F7"/>
    <w:rsid w:val="002770CF"/>
    <w:rsid w:val="002779ED"/>
    <w:rsid w:val="00281952"/>
    <w:rsid w:val="0028427F"/>
    <w:rsid w:val="00284AED"/>
    <w:rsid w:val="00284EDB"/>
    <w:rsid w:val="0028573B"/>
    <w:rsid w:val="00285827"/>
    <w:rsid w:val="00286634"/>
    <w:rsid w:val="00286A7E"/>
    <w:rsid w:val="002875C8"/>
    <w:rsid w:val="00287F45"/>
    <w:rsid w:val="002927FC"/>
    <w:rsid w:val="00292935"/>
    <w:rsid w:val="002947DF"/>
    <w:rsid w:val="002952E2"/>
    <w:rsid w:val="002954B7"/>
    <w:rsid w:val="00296645"/>
    <w:rsid w:val="00297D1A"/>
    <w:rsid w:val="002A0259"/>
    <w:rsid w:val="002A08C8"/>
    <w:rsid w:val="002A1126"/>
    <w:rsid w:val="002A1391"/>
    <w:rsid w:val="002A25D7"/>
    <w:rsid w:val="002A2646"/>
    <w:rsid w:val="002A47C7"/>
    <w:rsid w:val="002A49D9"/>
    <w:rsid w:val="002A5B9A"/>
    <w:rsid w:val="002A5D85"/>
    <w:rsid w:val="002A6F45"/>
    <w:rsid w:val="002B623C"/>
    <w:rsid w:val="002B673D"/>
    <w:rsid w:val="002B7505"/>
    <w:rsid w:val="002B77E2"/>
    <w:rsid w:val="002B7AAA"/>
    <w:rsid w:val="002B7D5E"/>
    <w:rsid w:val="002C03FA"/>
    <w:rsid w:val="002C3B0A"/>
    <w:rsid w:val="002C4B4A"/>
    <w:rsid w:val="002C4DEB"/>
    <w:rsid w:val="002C58BC"/>
    <w:rsid w:val="002C6F37"/>
    <w:rsid w:val="002C712F"/>
    <w:rsid w:val="002D1D0F"/>
    <w:rsid w:val="002D2864"/>
    <w:rsid w:val="002D3C95"/>
    <w:rsid w:val="002D48CD"/>
    <w:rsid w:val="002D5845"/>
    <w:rsid w:val="002D6E90"/>
    <w:rsid w:val="002E25A4"/>
    <w:rsid w:val="002E2896"/>
    <w:rsid w:val="002E40BB"/>
    <w:rsid w:val="002E40DC"/>
    <w:rsid w:val="002E609A"/>
    <w:rsid w:val="002E6146"/>
    <w:rsid w:val="002E6304"/>
    <w:rsid w:val="002E7C6F"/>
    <w:rsid w:val="002F07AA"/>
    <w:rsid w:val="002F115F"/>
    <w:rsid w:val="002F1684"/>
    <w:rsid w:val="002F2800"/>
    <w:rsid w:val="002F3BCF"/>
    <w:rsid w:val="002F3D4B"/>
    <w:rsid w:val="002F6217"/>
    <w:rsid w:val="002F7B3F"/>
    <w:rsid w:val="002F7C0D"/>
    <w:rsid w:val="002F7C8B"/>
    <w:rsid w:val="0030051B"/>
    <w:rsid w:val="00300DF1"/>
    <w:rsid w:val="00301471"/>
    <w:rsid w:val="003020EA"/>
    <w:rsid w:val="0030288B"/>
    <w:rsid w:val="00303DA6"/>
    <w:rsid w:val="00304C22"/>
    <w:rsid w:val="00306C98"/>
    <w:rsid w:val="00307610"/>
    <w:rsid w:val="0031061A"/>
    <w:rsid w:val="003111DF"/>
    <w:rsid w:val="00312BF1"/>
    <w:rsid w:val="00314B88"/>
    <w:rsid w:val="00315F7B"/>
    <w:rsid w:val="003173AC"/>
    <w:rsid w:val="00317505"/>
    <w:rsid w:val="00317BD5"/>
    <w:rsid w:val="003202F7"/>
    <w:rsid w:val="00323E1A"/>
    <w:rsid w:val="00324B9F"/>
    <w:rsid w:val="00325C29"/>
    <w:rsid w:val="00327446"/>
    <w:rsid w:val="003279A6"/>
    <w:rsid w:val="00327B6E"/>
    <w:rsid w:val="00327DD3"/>
    <w:rsid w:val="00331658"/>
    <w:rsid w:val="003320D4"/>
    <w:rsid w:val="0033414E"/>
    <w:rsid w:val="00334165"/>
    <w:rsid w:val="00334C55"/>
    <w:rsid w:val="00335DD8"/>
    <w:rsid w:val="003374EB"/>
    <w:rsid w:val="00340677"/>
    <w:rsid w:val="003414BF"/>
    <w:rsid w:val="00343EEA"/>
    <w:rsid w:val="003452BE"/>
    <w:rsid w:val="00345AFB"/>
    <w:rsid w:val="00345DD9"/>
    <w:rsid w:val="00346BD6"/>
    <w:rsid w:val="00346E56"/>
    <w:rsid w:val="0034785C"/>
    <w:rsid w:val="00350BFD"/>
    <w:rsid w:val="00350DD5"/>
    <w:rsid w:val="00353E6A"/>
    <w:rsid w:val="00355216"/>
    <w:rsid w:val="003566FC"/>
    <w:rsid w:val="00356B34"/>
    <w:rsid w:val="00361A8A"/>
    <w:rsid w:val="003628A8"/>
    <w:rsid w:val="003674F5"/>
    <w:rsid w:val="00367727"/>
    <w:rsid w:val="003708D6"/>
    <w:rsid w:val="00370B71"/>
    <w:rsid w:val="003740F5"/>
    <w:rsid w:val="00375359"/>
    <w:rsid w:val="003758F1"/>
    <w:rsid w:val="00375C7F"/>
    <w:rsid w:val="00377CD9"/>
    <w:rsid w:val="00377E4B"/>
    <w:rsid w:val="00380C89"/>
    <w:rsid w:val="00382FE8"/>
    <w:rsid w:val="0038327E"/>
    <w:rsid w:val="0038334F"/>
    <w:rsid w:val="0038433B"/>
    <w:rsid w:val="00384C4B"/>
    <w:rsid w:val="00386859"/>
    <w:rsid w:val="00386EC0"/>
    <w:rsid w:val="003874AF"/>
    <w:rsid w:val="003879D0"/>
    <w:rsid w:val="00387F76"/>
    <w:rsid w:val="0039065D"/>
    <w:rsid w:val="00393CC8"/>
    <w:rsid w:val="00396D81"/>
    <w:rsid w:val="003A08C5"/>
    <w:rsid w:val="003A0E4A"/>
    <w:rsid w:val="003A1064"/>
    <w:rsid w:val="003A19C0"/>
    <w:rsid w:val="003A2641"/>
    <w:rsid w:val="003A2BA0"/>
    <w:rsid w:val="003A5EB6"/>
    <w:rsid w:val="003A7686"/>
    <w:rsid w:val="003A7B27"/>
    <w:rsid w:val="003B104D"/>
    <w:rsid w:val="003B1A22"/>
    <w:rsid w:val="003B278E"/>
    <w:rsid w:val="003B2DE7"/>
    <w:rsid w:val="003B6488"/>
    <w:rsid w:val="003B7D0D"/>
    <w:rsid w:val="003B7D91"/>
    <w:rsid w:val="003C0581"/>
    <w:rsid w:val="003C11F8"/>
    <w:rsid w:val="003C1830"/>
    <w:rsid w:val="003C2FD4"/>
    <w:rsid w:val="003C44B3"/>
    <w:rsid w:val="003C518E"/>
    <w:rsid w:val="003C70AB"/>
    <w:rsid w:val="003C7DCB"/>
    <w:rsid w:val="003D2D07"/>
    <w:rsid w:val="003D33A6"/>
    <w:rsid w:val="003D4CC8"/>
    <w:rsid w:val="003D5E88"/>
    <w:rsid w:val="003D65AB"/>
    <w:rsid w:val="003D741E"/>
    <w:rsid w:val="003E1A1C"/>
    <w:rsid w:val="003E2161"/>
    <w:rsid w:val="003E277A"/>
    <w:rsid w:val="003E2E87"/>
    <w:rsid w:val="003E30B6"/>
    <w:rsid w:val="003E4706"/>
    <w:rsid w:val="003E49BB"/>
    <w:rsid w:val="003E53CA"/>
    <w:rsid w:val="003E556A"/>
    <w:rsid w:val="003E564C"/>
    <w:rsid w:val="003E5B70"/>
    <w:rsid w:val="003E667E"/>
    <w:rsid w:val="003E6BDD"/>
    <w:rsid w:val="003E71D3"/>
    <w:rsid w:val="003F2311"/>
    <w:rsid w:val="003F53D2"/>
    <w:rsid w:val="003F63BE"/>
    <w:rsid w:val="003F7E38"/>
    <w:rsid w:val="00401532"/>
    <w:rsid w:val="004028AD"/>
    <w:rsid w:val="0040394E"/>
    <w:rsid w:val="00406DF8"/>
    <w:rsid w:val="004130DF"/>
    <w:rsid w:val="00413DB8"/>
    <w:rsid w:val="00413EC7"/>
    <w:rsid w:val="00414F17"/>
    <w:rsid w:val="00421EBA"/>
    <w:rsid w:val="0042230F"/>
    <w:rsid w:val="00423347"/>
    <w:rsid w:val="00423405"/>
    <w:rsid w:val="00423F1C"/>
    <w:rsid w:val="004257D9"/>
    <w:rsid w:val="00425EAC"/>
    <w:rsid w:val="0042669B"/>
    <w:rsid w:val="0042684C"/>
    <w:rsid w:val="004271C0"/>
    <w:rsid w:val="00427A3D"/>
    <w:rsid w:val="00427BEB"/>
    <w:rsid w:val="00430034"/>
    <w:rsid w:val="00431506"/>
    <w:rsid w:val="00431BDD"/>
    <w:rsid w:val="00432091"/>
    <w:rsid w:val="004330C8"/>
    <w:rsid w:val="004335D8"/>
    <w:rsid w:val="00434883"/>
    <w:rsid w:val="00440002"/>
    <w:rsid w:val="00440B13"/>
    <w:rsid w:val="00440DF7"/>
    <w:rsid w:val="004418C4"/>
    <w:rsid w:val="00442CE9"/>
    <w:rsid w:val="00442F33"/>
    <w:rsid w:val="00443032"/>
    <w:rsid w:val="00444541"/>
    <w:rsid w:val="00444980"/>
    <w:rsid w:val="00445618"/>
    <w:rsid w:val="00446C05"/>
    <w:rsid w:val="00446EA3"/>
    <w:rsid w:val="004472F5"/>
    <w:rsid w:val="004477A6"/>
    <w:rsid w:val="004512BC"/>
    <w:rsid w:val="00452DBC"/>
    <w:rsid w:val="00453D04"/>
    <w:rsid w:val="0045463C"/>
    <w:rsid w:val="00454D12"/>
    <w:rsid w:val="00457387"/>
    <w:rsid w:val="00460114"/>
    <w:rsid w:val="004623BB"/>
    <w:rsid w:val="00462B43"/>
    <w:rsid w:val="00465121"/>
    <w:rsid w:val="00466002"/>
    <w:rsid w:val="00466F5D"/>
    <w:rsid w:val="00467565"/>
    <w:rsid w:val="004704CB"/>
    <w:rsid w:val="00470BAD"/>
    <w:rsid w:val="00471664"/>
    <w:rsid w:val="00472E70"/>
    <w:rsid w:val="004735BC"/>
    <w:rsid w:val="004738FB"/>
    <w:rsid w:val="0047405D"/>
    <w:rsid w:val="004750AB"/>
    <w:rsid w:val="00475367"/>
    <w:rsid w:val="004753DA"/>
    <w:rsid w:val="004759D6"/>
    <w:rsid w:val="00476275"/>
    <w:rsid w:val="00480F29"/>
    <w:rsid w:val="00481300"/>
    <w:rsid w:val="004813DB"/>
    <w:rsid w:val="00481CC6"/>
    <w:rsid w:val="00483142"/>
    <w:rsid w:val="0048445F"/>
    <w:rsid w:val="00484F15"/>
    <w:rsid w:val="00485758"/>
    <w:rsid w:val="00485E6B"/>
    <w:rsid w:val="004865F8"/>
    <w:rsid w:val="004867C2"/>
    <w:rsid w:val="00487060"/>
    <w:rsid w:val="00487657"/>
    <w:rsid w:val="00487697"/>
    <w:rsid w:val="00487C42"/>
    <w:rsid w:val="00491996"/>
    <w:rsid w:val="00492982"/>
    <w:rsid w:val="00494366"/>
    <w:rsid w:val="00494D72"/>
    <w:rsid w:val="00495780"/>
    <w:rsid w:val="00496153"/>
    <w:rsid w:val="004962EF"/>
    <w:rsid w:val="00497084"/>
    <w:rsid w:val="00497A6B"/>
    <w:rsid w:val="004A0A1B"/>
    <w:rsid w:val="004A13DC"/>
    <w:rsid w:val="004A2B14"/>
    <w:rsid w:val="004A338F"/>
    <w:rsid w:val="004A39B4"/>
    <w:rsid w:val="004A51E3"/>
    <w:rsid w:val="004B0C40"/>
    <w:rsid w:val="004B12C6"/>
    <w:rsid w:val="004B17F8"/>
    <w:rsid w:val="004B1F35"/>
    <w:rsid w:val="004B2177"/>
    <w:rsid w:val="004B2636"/>
    <w:rsid w:val="004B307B"/>
    <w:rsid w:val="004B443F"/>
    <w:rsid w:val="004B4E76"/>
    <w:rsid w:val="004C1132"/>
    <w:rsid w:val="004C162D"/>
    <w:rsid w:val="004C2406"/>
    <w:rsid w:val="004C2429"/>
    <w:rsid w:val="004C2C1B"/>
    <w:rsid w:val="004C45F7"/>
    <w:rsid w:val="004C49CA"/>
    <w:rsid w:val="004C5A65"/>
    <w:rsid w:val="004C716D"/>
    <w:rsid w:val="004C798F"/>
    <w:rsid w:val="004C7F7F"/>
    <w:rsid w:val="004D17D1"/>
    <w:rsid w:val="004D3242"/>
    <w:rsid w:val="004D456E"/>
    <w:rsid w:val="004D4AAE"/>
    <w:rsid w:val="004D53B7"/>
    <w:rsid w:val="004D6CCB"/>
    <w:rsid w:val="004D701C"/>
    <w:rsid w:val="004D73ED"/>
    <w:rsid w:val="004E0596"/>
    <w:rsid w:val="004E1288"/>
    <w:rsid w:val="004E4257"/>
    <w:rsid w:val="004E469E"/>
    <w:rsid w:val="004E4D6D"/>
    <w:rsid w:val="004E5A92"/>
    <w:rsid w:val="004E6130"/>
    <w:rsid w:val="004E6CBE"/>
    <w:rsid w:val="004E76BE"/>
    <w:rsid w:val="004F0542"/>
    <w:rsid w:val="004F0644"/>
    <w:rsid w:val="004F1BD5"/>
    <w:rsid w:val="004F2DCF"/>
    <w:rsid w:val="004F426F"/>
    <w:rsid w:val="004F5A0F"/>
    <w:rsid w:val="004F5E31"/>
    <w:rsid w:val="004F63F3"/>
    <w:rsid w:val="004F6CA5"/>
    <w:rsid w:val="004F7E23"/>
    <w:rsid w:val="005006D3"/>
    <w:rsid w:val="00501787"/>
    <w:rsid w:val="00504B3C"/>
    <w:rsid w:val="0050577D"/>
    <w:rsid w:val="00505AF0"/>
    <w:rsid w:val="005074C8"/>
    <w:rsid w:val="00507C93"/>
    <w:rsid w:val="0051178B"/>
    <w:rsid w:val="00511C02"/>
    <w:rsid w:val="005131D4"/>
    <w:rsid w:val="0051359F"/>
    <w:rsid w:val="00520B1B"/>
    <w:rsid w:val="005216E5"/>
    <w:rsid w:val="00530095"/>
    <w:rsid w:val="00530ADE"/>
    <w:rsid w:val="005318E0"/>
    <w:rsid w:val="00531F70"/>
    <w:rsid w:val="0053208C"/>
    <w:rsid w:val="00532694"/>
    <w:rsid w:val="005327FF"/>
    <w:rsid w:val="00533888"/>
    <w:rsid w:val="00534B24"/>
    <w:rsid w:val="00535858"/>
    <w:rsid w:val="00535F9C"/>
    <w:rsid w:val="005366CA"/>
    <w:rsid w:val="0053687D"/>
    <w:rsid w:val="005417A5"/>
    <w:rsid w:val="0054240E"/>
    <w:rsid w:val="005445EA"/>
    <w:rsid w:val="005454A6"/>
    <w:rsid w:val="00545925"/>
    <w:rsid w:val="005461C4"/>
    <w:rsid w:val="00551CF3"/>
    <w:rsid w:val="00553228"/>
    <w:rsid w:val="00554A06"/>
    <w:rsid w:val="005551AC"/>
    <w:rsid w:val="005600F7"/>
    <w:rsid w:val="00563125"/>
    <w:rsid w:val="00564BAF"/>
    <w:rsid w:val="005661E3"/>
    <w:rsid w:val="00566A3B"/>
    <w:rsid w:val="0057060D"/>
    <w:rsid w:val="005741BC"/>
    <w:rsid w:val="005744FC"/>
    <w:rsid w:val="005746DE"/>
    <w:rsid w:val="00576B5B"/>
    <w:rsid w:val="0057737F"/>
    <w:rsid w:val="00577A40"/>
    <w:rsid w:val="00577C3F"/>
    <w:rsid w:val="00581BC5"/>
    <w:rsid w:val="00581FC4"/>
    <w:rsid w:val="005825BD"/>
    <w:rsid w:val="005829BB"/>
    <w:rsid w:val="00585795"/>
    <w:rsid w:val="00590590"/>
    <w:rsid w:val="00592A5C"/>
    <w:rsid w:val="00593037"/>
    <w:rsid w:val="00594E54"/>
    <w:rsid w:val="005A01DD"/>
    <w:rsid w:val="005A0F60"/>
    <w:rsid w:val="005A11CE"/>
    <w:rsid w:val="005A183C"/>
    <w:rsid w:val="005A1CBC"/>
    <w:rsid w:val="005A3189"/>
    <w:rsid w:val="005A36B9"/>
    <w:rsid w:val="005A5EFD"/>
    <w:rsid w:val="005A6443"/>
    <w:rsid w:val="005A691A"/>
    <w:rsid w:val="005A6D36"/>
    <w:rsid w:val="005A72F5"/>
    <w:rsid w:val="005A7B14"/>
    <w:rsid w:val="005B02E0"/>
    <w:rsid w:val="005B03BB"/>
    <w:rsid w:val="005B0922"/>
    <w:rsid w:val="005B0E43"/>
    <w:rsid w:val="005B1886"/>
    <w:rsid w:val="005B2EC4"/>
    <w:rsid w:val="005B7B9B"/>
    <w:rsid w:val="005C0258"/>
    <w:rsid w:val="005C04A5"/>
    <w:rsid w:val="005C0762"/>
    <w:rsid w:val="005C0C77"/>
    <w:rsid w:val="005D0E71"/>
    <w:rsid w:val="005D2B32"/>
    <w:rsid w:val="005D32C2"/>
    <w:rsid w:val="005D4C1E"/>
    <w:rsid w:val="005D59B8"/>
    <w:rsid w:val="005D5CC3"/>
    <w:rsid w:val="005D6AD4"/>
    <w:rsid w:val="005D6BEC"/>
    <w:rsid w:val="005E08AD"/>
    <w:rsid w:val="005E0DF5"/>
    <w:rsid w:val="005E2038"/>
    <w:rsid w:val="005E7553"/>
    <w:rsid w:val="005E755A"/>
    <w:rsid w:val="005E76C7"/>
    <w:rsid w:val="005F3BEA"/>
    <w:rsid w:val="005F5369"/>
    <w:rsid w:val="005F64A4"/>
    <w:rsid w:val="005F6DEF"/>
    <w:rsid w:val="005F7F0B"/>
    <w:rsid w:val="00600A80"/>
    <w:rsid w:val="006010A2"/>
    <w:rsid w:val="00601257"/>
    <w:rsid w:val="0060171F"/>
    <w:rsid w:val="00602423"/>
    <w:rsid w:val="006025DD"/>
    <w:rsid w:val="00603223"/>
    <w:rsid w:val="00604D2B"/>
    <w:rsid w:val="0060520E"/>
    <w:rsid w:val="0060623B"/>
    <w:rsid w:val="006105E0"/>
    <w:rsid w:val="006113AA"/>
    <w:rsid w:val="00612090"/>
    <w:rsid w:val="006128CE"/>
    <w:rsid w:val="00613651"/>
    <w:rsid w:val="00615C8C"/>
    <w:rsid w:val="006177BB"/>
    <w:rsid w:val="00622FC7"/>
    <w:rsid w:val="00623E3C"/>
    <w:rsid w:val="00626175"/>
    <w:rsid w:val="00627ECE"/>
    <w:rsid w:val="00631139"/>
    <w:rsid w:val="006322D9"/>
    <w:rsid w:val="00633928"/>
    <w:rsid w:val="00636E60"/>
    <w:rsid w:val="00637C21"/>
    <w:rsid w:val="006403C4"/>
    <w:rsid w:val="00640BBA"/>
    <w:rsid w:val="00640EB0"/>
    <w:rsid w:val="006414B0"/>
    <w:rsid w:val="00642D61"/>
    <w:rsid w:val="0064481A"/>
    <w:rsid w:val="006469F8"/>
    <w:rsid w:val="00646CD8"/>
    <w:rsid w:val="00652BBE"/>
    <w:rsid w:val="0065336C"/>
    <w:rsid w:val="00654DDD"/>
    <w:rsid w:val="006552E4"/>
    <w:rsid w:val="0065672E"/>
    <w:rsid w:val="006600C0"/>
    <w:rsid w:val="00660D88"/>
    <w:rsid w:val="00660E9B"/>
    <w:rsid w:val="00661861"/>
    <w:rsid w:val="006629A3"/>
    <w:rsid w:val="0066423A"/>
    <w:rsid w:val="00665CB1"/>
    <w:rsid w:val="006663F1"/>
    <w:rsid w:val="0066720E"/>
    <w:rsid w:val="00667DA2"/>
    <w:rsid w:val="00673C3C"/>
    <w:rsid w:val="00674DE1"/>
    <w:rsid w:val="0067672E"/>
    <w:rsid w:val="006767A5"/>
    <w:rsid w:val="00680BA9"/>
    <w:rsid w:val="006817E7"/>
    <w:rsid w:val="0068234D"/>
    <w:rsid w:val="00682F48"/>
    <w:rsid w:val="0068405D"/>
    <w:rsid w:val="00684234"/>
    <w:rsid w:val="00687388"/>
    <w:rsid w:val="006910C2"/>
    <w:rsid w:val="006913F7"/>
    <w:rsid w:val="006918BF"/>
    <w:rsid w:val="00691B83"/>
    <w:rsid w:val="006925D9"/>
    <w:rsid w:val="00696808"/>
    <w:rsid w:val="0069697A"/>
    <w:rsid w:val="00696DBC"/>
    <w:rsid w:val="00697CDA"/>
    <w:rsid w:val="006A0C4F"/>
    <w:rsid w:val="006A127E"/>
    <w:rsid w:val="006A13D6"/>
    <w:rsid w:val="006A2D7E"/>
    <w:rsid w:val="006A3747"/>
    <w:rsid w:val="006A6248"/>
    <w:rsid w:val="006A62DB"/>
    <w:rsid w:val="006A6694"/>
    <w:rsid w:val="006A6ED8"/>
    <w:rsid w:val="006B07E2"/>
    <w:rsid w:val="006B0C6F"/>
    <w:rsid w:val="006B1FE9"/>
    <w:rsid w:val="006B27B7"/>
    <w:rsid w:val="006B2973"/>
    <w:rsid w:val="006B3E57"/>
    <w:rsid w:val="006B7DD1"/>
    <w:rsid w:val="006C01C0"/>
    <w:rsid w:val="006C14F5"/>
    <w:rsid w:val="006C4723"/>
    <w:rsid w:val="006C4DAD"/>
    <w:rsid w:val="006C50B3"/>
    <w:rsid w:val="006C54F3"/>
    <w:rsid w:val="006C5921"/>
    <w:rsid w:val="006C6061"/>
    <w:rsid w:val="006C7554"/>
    <w:rsid w:val="006D0C1B"/>
    <w:rsid w:val="006D124F"/>
    <w:rsid w:val="006D20A7"/>
    <w:rsid w:val="006D30C2"/>
    <w:rsid w:val="006D4F85"/>
    <w:rsid w:val="006D5C48"/>
    <w:rsid w:val="006D60AD"/>
    <w:rsid w:val="006D62AB"/>
    <w:rsid w:val="006D6E24"/>
    <w:rsid w:val="006D7C6B"/>
    <w:rsid w:val="006E345C"/>
    <w:rsid w:val="006E356E"/>
    <w:rsid w:val="006E44B5"/>
    <w:rsid w:val="006E5C44"/>
    <w:rsid w:val="006E5CE2"/>
    <w:rsid w:val="006E5EA3"/>
    <w:rsid w:val="006F0494"/>
    <w:rsid w:val="006F2954"/>
    <w:rsid w:val="006F6037"/>
    <w:rsid w:val="006F7337"/>
    <w:rsid w:val="007011FD"/>
    <w:rsid w:val="0070194B"/>
    <w:rsid w:val="00703253"/>
    <w:rsid w:val="00703CE3"/>
    <w:rsid w:val="0070570E"/>
    <w:rsid w:val="007069B4"/>
    <w:rsid w:val="0070759B"/>
    <w:rsid w:val="007109EC"/>
    <w:rsid w:val="00712F91"/>
    <w:rsid w:val="007151D2"/>
    <w:rsid w:val="00715E20"/>
    <w:rsid w:val="00716FA5"/>
    <w:rsid w:val="00720102"/>
    <w:rsid w:val="007230CF"/>
    <w:rsid w:val="0072332C"/>
    <w:rsid w:val="007246E6"/>
    <w:rsid w:val="00725B16"/>
    <w:rsid w:val="00725BD6"/>
    <w:rsid w:val="007306DB"/>
    <w:rsid w:val="00733545"/>
    <w:rsid w:val="00735579"/>
    <w:rsid w:val="0073572C"/>
    <w:rsid w:val="00735ED0"/>
    <w:rsid w:val="0073650B"/>
    <w:rsid w:val="00740491"/>
    <w:rsid w:val="00740779"/>
    <w:rsid w:val="00740A0C"/>
    <w:rsid w:val="007418C3"/>
    <w:rsid w:val="00741F42"/>
    <w:rsid w:val="00742557"/>
    <w:rsid w:val="00742C9D"/>
    <w:rsid w:val="00742DED"/>
    <w:rsid w:val="00743027"/>
    <w:rsid w:val="00743617"/>
    <w:rsid w:val="0074672F"/>
    <w:rsid w:val="00753089"/>
    <w:rsid w:val="00754294"/>
    <w:rsid w:val="0075540F"/>
    <w:rsid w:val="007563E0"/>
    <w:rsid w:val="00757430"/>
    <w:rsid w:val="0075780C"/>
    <w:rsid w:val="00757D8A"/>
    <w:rsid w:val="00762E68"/>
    <w:rsid w:val="00763E02"/>
    <w:rsid w:val="007647F5"/>
    <w:rsid w:val="00765220"/>
    <w:rsid w:val="00765CE3"/>
    <w:rsid w:val="0076687C"/>
    <w:rsid w:val="00767876"/>
    <w:rsid w:val="00773099"/>
    <w:rsid w:val="00775444"/>
    <w:rsid w:val="00780738"/>
    <w:rsid w:val="00784786"/>
    <w:rsid w:val="0078628E"/>
    <w:rsid w:val="00786ACD"/>
    <w:rsid w:val="00787EE1"/>
    <w:rsid w:val="00790283"/>
    <w:rsid w:val="00791712"/>
    <w:rsid w:val="00792F0C"/>
    <w:rsid w:val="00795DAB"/>
    <w:rsid w:val="007962A4"/>
    <w:rsid w:val="007A09ED"/>
    <w:rsid w:val="007A2CC2"/>
    <w:rsid w:val="007A6D3B"/>
    <w:rsid w:val="007A746E"/>
    <w:rsid w:val="007A7508"/>
    <w:rsid w:val="007A76E0"/>
    <w:rsid w:val="007A7CBC"/>
    <w:rsid w:val="007A7DF9"/>
    <w:rsid w:val="007A7F8B"/>
    <w:rsid w:val="007B02B8"/>
    <w:rsid w:val="007B100E"/>
    <w:rsid w:val="007B134D"/>
    <w:rsid w:val="007B4BDD"/>
    <w:rsid w:val="007B6D87"/>
    <w:rsid w:val="007B79DE"/>
    <w:rsid w:val="007C1B76"/>
    <w:rsid w:val="007C2290"/>
    <w:rsid w:val="007C27CD"/>
    <w:rsid w:val="007C4FF0"/>
    <w:rsid w:val="007C72E8"/>
    <w:rsid w:val="007C77FD"/>
    <w:rsid w:val="007D1928"/>
    <w:rsid w:val="007D4141"/>
    <w:rsid w:val="007D4764"/>
    <w:rsid w:val="007D4B71"/>
    <w:rsid w:val="007D7181"/>
    <w:rsid w:val="007E1678"/>
    <w:rsid w:val="007E19B0"/>
    <w:rsid w:val="007E29D0"/>
    <w:rsid w:val="007E333F"/>
    <w:rsid w:val="007F02D7"/>
    <w:rsid w:val="007F0A4A"/>
    <w:rsid w:val="007F2C11"/>
    <w:rsid w:val="007F2EC3"/>
    <w:rsid w:val="007F488B"/>
    <w:rsid w:val="007F50E2"/>
    <w:rsid w:val="00802583"/>
    <w:rsid w:val="0080377F"/>
    <w:rsid w:val="008037FE"/>
    <w:rsid w:val="0080397F"/>
    <w:rsid w:val="008058FC"/>
    <w:rsid w:val="00813D94"/>
    <w:rsid w:val="00814366"/>
    <w:rsid w:val="00815003"/>
    <w:rsid w:val="008157B6"/>
    <w:rsid w:val="008160D5"/>
    <w:rsid w:val="00817675"/>
    <w:rsid w:val="00817B1A"/>
    <w:rsid w:val="00820BB0"/>
    <w:rsid w:val="00820FDA"/>
    <w:rsid w:val="00822470"/>
    <w:rsid w:val="00822BF1"/>
    <w:rsid w:val="00822D9F"/>
    <w:rsid w:val="00824FBE"/>
    <w:rsid w:val="00825D76"/>
    <w:rsid w:val="008265D7"/>
    <w:rsid w:val="008274D0"/>
    <w:rsid w:val="00830BFB"/>
    <w:rsid w:val="00830EC3"/>
    <w:rsid w:val="00830ECA"/>
    <w:rsid w:val="00832143"/>
    <w:rsid w:val="008322D7"/>
    <w:rsid w:val="0083296D"/>
    <w:rsid w:val="00832A3E"/>
    <w:rsid w:val="00834A24"/>
    <w:rsid w:val="00836321"/>
    <w:rsid w:val="0084044D"/>
    <w:rsid w:val="00841686"/>
    <w:rsid w:val="00843C59"/>
    <w:rsid w:val="00844D4F"/>
    <w:rsid w:val="0084523F"/>
    <w:rsid w:val="00845EF9"/>
    <w:rsid w:val="00847A5C"/>
    <w:rsid w:val="00847A89"/>
    <w:rsid w:val="00847F68"/>
    <w:rsid w:val="00851C11"/>
    <w:rsid w:val="00851F5E"/>
    <w:rsid w:val="00857837"/>
    <w:rsid w:val="00861EFF"/>
    <w:rsid w:val="0086203A"/>
    <w:rsid w:val="00862A5D"/>
    <w:rsid w:val="00862C13"/>
    <w:rsid w:val="008631D8"/>
    <w:rsid w:val="00864D0F"/>
    <w:rsid w:val="00865C61"/>
    <w:rsid w:val="008665B7"/>
    <w:rsid w:val="00874AA7"/>
    <w:rsid w:val="00875E35"/>
    <w:rsid w:val="0087702F"/>
    <w:rsid w:val="00877593"/>
    <w:rsid w:val="0088012A"/>
    <w:rsid w:val="00880D20"/>
    <w:rsid w:val="008812B7"/>
    <w:rsid w:val="00881CAA"/>
    <w:rsid w:val="00882E7D"/>
    <w:rsid w:val="00884DD5"/>
    <w:rsid w:val="00884F63"/>
    <w:rsid w:val="0088619B"/>
    <w:rsid w:val="00891200"/>
    <w:rsid w:val="0089266F"/>
    <w:rsid w:val="008932CB"/>
    <w:rsid w:val="00893935"/>
    <w:rsid w:val="008A0910"/>
    <w:rsid w:val="008A1C4D"/>
    <w:rsid w:val="008A2248"/>
    <w:rsid w:val="008A2342"/>
    <w:rsid w:val="008A2A7E"/>
    <w:rsid w:val="008A4668"/>
    <w:rsid w:val="008A50A0"/>
    <w:rsid w:val="008A5FBB"/>
    <w:rsid w:val="008B31D7"/>
    <w:rsid w:val="008B3E1C"/>
    <w:rsid w:val="008B3FDB"/>
    <w:rsid w:val="008B57A7"/>
    <w:rsid w:val="008B6A9F"/>
    <w:rsid w:val="008B73BB"/>
    <w:rsid w:val="008C09C1"/>
    <w:rsid w:val="008C1CA3"/>
    <w:rsid w:val="008C2379"/>
    <w:rsid w:val="008C2A3C"/>
    <w:rsid w:val="008C3B1A"/>
    <w:rsid w:val="008C4B3D"/>
    <w:rsid w:val="008C4B6A"/>
    <w:rsid w:val="008C4F87"/>
    <w:rsid w:val="008C611F"/>
    <w:rsid w:val="008C7B2C"/>
    <w:rsid w:val="008D05C3"/>
    <w:rsid w:val="008D4F78"/>
    <w:rsid w:val="008D6C82"/>
    <w:rsid w:val="008D765F"/>
    <w:rsid w:val="008D76D3"/>
    <w:rsid w:val="008D7DA5"/>
    <w:rsid w:val="008E0429"/>
    <w:rsid w:val="008E0AEB"/>
    <w:rsid w:val="008E3137"/>
    <w:rsid w:val="008E3F51"/>
    <w:rsid w:val="008E44C5"/>
    <w:rsid w:val="008E5DF8"/>
    <w:rsid w:val="008E5E3D"/>
    <w:rsid w:val="008E71B1"/>
    <w:rsid w:val="008E7F69"/>
    <w:rsid w:val="008F1CDB"/>
    <w:rsid w:val="008F1F63"/>
    <w:rsid w:val="008F236D"/>
    <w:rsid w:val="008F3ADF"/>
    <w:rsid w:val="008F4121"/>
    <w:rsid w:val="008F5B32"/>
    <w:rsid w:val="008F5D25"/>
    <w:rsid w:val="008F7178"/>
    <w:rsid w:val="008F7DB3"/>
    <w:rsid w:val="009004B1"/>
    <w:rsid w:val="0090059E"/>
    <w:rsid w:val="00900A2A"/>
    <w:rsid w:val="00901E40"/>
    <w:rsid w:val="00902B7C"/>
    <w:rsid w:val="00902E6D"/>
    <w:rsid w:val="00905651"/>
    <w:rsid w:val="00905768"/>
    <w:rsid w:val="009063D6"/>
    <w:rsid w:val="00906F3C"/>
    <w:rsid w:val="009070D7"/>
    <w:rsid w:val="0091161E"/>
    <w:rsid w:val="009124D2"/>
    <w:rsid w:val="00912D72"/>
    <w:rsid w:val="009130A1"/>
    <w:rsid w:val="00913490"/>
    <w:rsid w:val="0091749F"/>
    <w:rsid w:val="00917F85"/>
    <w:rsid w:val="00920DB6"/>
    <w:rsid w:val="00923BEB"/>
    <w:rsid w:val="00924203"/>
    <w:rsid w:val="00926056"/>
    <w:rsid w:val="00926C66"/>
    <w:rsid w:val="00930E7A"/>
    <w:rsid w:val="009348DA"/>
    <w:rsid w:val="00936B1F"/>
    <w:rsid w:val="00936B77"/>
    <w:rsid w:val="00937178"/>
    <w:rsid w:val="00937841"/>
    <w:rsid w:val="0094072C"/>
    <w:rsid w:val="00941858"/>
    <w:rsid w:val="00943D9E"/>
    <w:rsid w:val="00945389"/>
    <w:rsid w:val="009503E6"/>
    <w:rsid w:val="00956EF3"/>
    <w:rsid w:val="00957762"/>
    <w:rsid w:val="009613F6"/>
    <w:rsid w:val="009618FC"/>
    <w:rsid w:val="00961A78"/>
    <w:rsid w:val="00963495"/>
    <w:rsid w:val="00964109"/>
    <w:rsid w:val="00966324"/>
    <w:rsid w:val="00966F9F"/>
    <w:rsid w:val="00970E19"/>
    <w:rsid w:val="009712A4"/>
    <w:rsid w:val="009717DB"/>
    <w:rsid w:val="00972EC7"/>
    <w:rsid w:val="00973216"/>
    <w:rsid w:val="0097393F"/>
    <w:rsid w:val="00974F42"/>
    <w:rsid w:val="009760A2"/>
    <w:rsid w:val="00980C83"/>
    <w:rsid w:val="009812C8"/>
    <w:rsid w:val="009812F2"/>
    <w:rsid w:val="009819B1"/>
    <w:rsid w:val="00982572"/>
    <w:rsid w:val="009830A2"/>
    <w:rsid w:val="00985237"/>
    <w:rsid w:val="00985FAE"/>
    <w:rsid w:val="0098642F"/>
    <w:rsid w:val="00987A37"/>
    <w:rsid w:val="009904DA"/>
    <w:rsid w:val="00991DEC"/>
    <w:rsid w:val="00992F1E"/>
    <w:rsid w:val="00993204"/>
    <w:rsid w:val="00993679"/>
    <w:rsid w:val="0099390B"/>
    <w:rsid w:val="00994E4C"/>
    <w:rsid w:val="009952FE"/>
    <w:rsid w:val="0099619A"/>
    <w:rsid w:val="00996ACD"/>
    <w:rsid w:val="00996ADA"/>
    <w:rsid w:val="0099714F"/>
    <w:rsid w:val="009A02FF"/>
    <w:rsid w:val="009A0B3D"/>
    <w:rsid w:val="009A2F42"/>
    <w:rsid w:val="009A3167"/>
    <w:rsid w:val="009A32E5"/>
    <w:rsid w:val="009A4169"/>
    <w:rsid w:val="009A4C94"/>
    <w:rsid w:val="009A6D1D"/>
    <w:rsid w:val="009A7F60"/>
    <w:rsid w:val="009B045B"/>
    <w:rsid w:val="009B4616"/>
    <w:rsid w:val="009B5BBB"/>
    <w:rsid w:val="009C22AB"/>
    <w:rsid w:val="009C4F18"/>
    <w:rsid w:val="009C4F58"/>
    <w:rsid w:val="009C5346"/>
    <w:rsid w:val="009C6B97"/>
    <w:rsid w:val="009C7386"/>
    <w:rsid w:val="009D14B3"/>
    <w:rsid w:val="009D1772"/>
    <w:rsid w:val="009D36F9"/>
    <w:rsid w:val="009D4389"/>
    <w:rsid w:val="009D575C"/>
    <w:rsid w:val="009D6707"/>
    <w:rsid w:val="009D7451"/>
    <w:rsid w:val="009D7628"/>
    <w:rsid w:val="009D7D9A"/>
    <w:rsid w:val="009D7F75"/>
    <w:rsid w:val="009E44F0"/>
    <w:rsid w:val="009E6A27"/>
    <w:rsid w:val="009E6AEB"/>
    <w:rsid w:val="009F05F3"/>
    <w:rsid w:val="009F068D"/>
    <w:rsid w:val="009F257D"/>
    <w:rsid w:val="009F3BB8"/>
    <w:rsid w:val="009F4C04"/>
    <w:rsid w:val="009F597A"/>
    <w:rsid w:val="009F6B44"/>
    <w:rsid w:val="00A000C4"/>
    <w:rsid w:val="00A02BF0"/>
    <w:rsid w:val="00A0411C"/>
    <w:rsid w:val="00A067A7"/>
    <w:rsid w:val="00A077D2"/>
    <w:rsid w:val="00A12472"/>
    <w:rsid w:val="00A12D20"/>
    <w:rsid w:val="00A13F44"/>
    <w:rsid w:val="00A17165"/>
    <w:rsid w:val="00A20EC6"/>
    <w:rsid w:val="00A21161"/>
    <w:rsid w:val="00A21FFE"/>
    <w:rsid w:val="00A22780"/>
    <w:rsid w:val="00A22E16"/>
    <w:rsid w:val="00A245EF"/>
    <w:rsid w:val="00A251D7"/>
    <w:rsid w:val="00A26594"/>
    <w:rsid w:val="00A26C27"/>
    <w:rsid w:val="00A26FEC"/>
    <w:rsid w:val="00A278FE"/>
    <w:rsid w:val="00A30C78"/>
    <w:rsid w:val="00A32A17"/>
    <w:rsid w:val="00A33253"/>
    <w:rsid w:val="00A34EFD"/>
    <w:rsid w:val="00A35897"/>
    <w:rsid w:val="00A3639E"/>
    <w:rsid w:val="00A37009"/>
    <w:rsid w:val="00A37251"/>
    <w:rsid w:val="00A37779"/>
    <w:rsid w:val="00A37963"/>
    <w:rsid w:val="00A41C26"/>
    <w:rsid w:val="00A424F7"/>
    <w:rsid w:val="00A42D8F"/>
    <w:rsid w:val="00A42DC5"/>
    <w:rsid w:val="00A430B8"/>
    <w:rsid w:val="00A455D7"/>
    <w:rsid w:val="00A45B8D"/>
    <w:rsid w:val="00A50DFE"/>
    <w:rsid w:val="00A5410D"/>
    <w:rsid w:val="00A608DD"/>
    <w:rsid w:val="00A6134E"/>
    <w:rsid w:val="00A61A28"/>
    <w:rsid w:val="00A62016"/>
    <w:rsid w:val="00A63041"/>
    <w:rsid w:val="00A6435B"/>
    <w:rsid w:val="00A647BA"/>
    <w:rsid w:val="00A64C55"/>
    <w:rsid w:val="00A66DD7"/>
    <w:rsid w:val="00A67023"/>
    <w:rsid w:val="00A673CF"/>
    <w:rsid w:val="00A67DA4"/>
    <w:rsid w:val="00A71087"/>
    <w:rsid w:val="00A725B9"/>
    <w:rsid w:val="00A73A7E"/>
    <w:rsid w:val="00A73BE2"/>
    <w:rsid w:val="00A748E3"/>
    <w:rsid w:val="00A75033"/>
    <w:rsid w:val="00A75B32"/>
    <w:rsid w:val="00A7642A"/>
    <w:rsid w:val="00A76926"/>
    <w:rsid w:val="00A76ACD"/>
    <w:rsid w:val="00A77722"/>
    <w:rsid w:val="00A83389"/>
    <w:rsid w:val="00A835C2"/>
    <w:rsid w:val="00A83A59"/>
    <w:rsid w:val="00A83BE8"/>
    <w:rsid w:val="00A85000"/>
    <w:rsid w:val="00A85F54"/>
    <w:rsid w:val="00A90461"/>
    <w:rsid w:val="00A90C04"/>
    <w:rsid w:val="00A91259"/>
    <w:rsid w:val="00A9302B"/>
    <w:rsid w:val="00A93974"/>
    <w:rsid w:val="00A93B7D"/>
    <w:rsid w:val="00A948DB"/>
    <w:rsid w:val="00AA014E"/>
    <w:rsid w:val="00AA1D38"/>
    <w:rsid w:val="00AA4210"/>
    <w:rsid w:val="00AA4AB7"/>
    <w:rsid w:val="00AA586B"/>
    <w:rsid w:val="00AA5CCD"/>
    <w:rsid w:val="00AA6526"/>
    <w:rsid w:val="00AA6B04"/>
    <w:rsid w:val="00AA761E"/>
    <w:rsid w:val="00AB01DE"/>
    <w:rsid w:val="00AB1BB7"/>
    <w:rsid w:val="00AB21F7"/>
    <w:rsid w:val="00AB2B55"/>
    <w:rsid w:val="00AB3F49"/>
    <w:rsid w:val="00AB4172"/>
    <w:rsid w:val="00AB43F6"/>
    <w:rsid w:val="00AB6439"/>
    <w:rsid w:val="00AC11C6"/>
    <w:rsid w:val="00AC1D03"/>
    <w:rsid w:val="00AC33D1"/>
    <w:rsid w:val="00AC3E91"/>
    <w:rsid w:val="00AC456F"/>
    <w:rsid w:val="00AC5C66"/>
    <w:rsid w:val="00AC6AFF"/>
    <w:rsid w:val="00AC71BF"/>
    <w:rsid w:val="00AC739B"/>
    <w:rsid w:val="00AC74A7"/>
    <w:rsid w:val="00AD17E8"/>
    <w:rsid w:val="00AD482C"/>
    <w:rsid w:val="00AD4932"/>
    <w:rsid w:val="00AD4939"/>
    <w:rsid w:val="00AD49D4"/>
    <w:rsid w:val="00AD5D6C"/>
    <w:rsid w:val="00AD5E9E"/>
    <w:rsid w:val="00AD5F29"/>
    <w:rsid w:val="00AD6FD9"/>
    <w:rsid w:val="00AD7256"/>
    <w:rsid w:val="00AE024E"/>
    <w:rsid w:val="00AE1DC4"/>
    <w:rsid w:val="00AE23D7"/>
    <w:rsid w:val="00AE37FD"/>
    <w:rsid w:val="00AE4EA6"/>
    <w:rsid w:val="00AE786B"/>
    <w:rsid w:val="00AF08EC"/>
    <w:rsid w:val="00AF1197"/>
    <w:rsid w:val="00AF2CBE"/>
    <w:rsid w:val="00AF40C4"/>
    <w:rsid w:val="00AF7BE0"/>
    <w:rsid w:val="00B015CF"/>
    <w:rsid w:val="00B0188C"/>
    <w:rsid w:val="00B042FA"/>
    <w:rsid w:val="00B049FB"/>
    <w:rsid w:val="00B05146"/>
    <w:rsid w:val="00B0539F"/>
    <w:rsid w:val="00B068B0"/>
    <w:rsid w:val="00B12267"/>
    <w:rsid w:val="00B12593"/>
    <w:rsid w:val="00B1274A"/>
    <w:rsid w:val="00B1411D"/>
    <w:rsid w:val="00B160A7"/>
    <w:rsid w:val="00B16841"/>
    <w:rsid w:val="00B16D1B"/>
    <w:rsid w:val="00B17AE2"/>
    <w:rsid w:val="00B2314E"/>
    <w:rsid w:val="00B2316C"/>
    <w:rsid w:val="00B23879"/>
    <w:rsid w:val="00B23922"/>
    <w:rsid w:val="00B23DB1"/>
    <w:rsid w:val="00B253FF"/>
    <w:rsid w:val="00B25F99"/>
    <w:rsid w:val="00B31AB4"/>
    <w:rsid w:val="00B33EDF"/>
    <w:rsid w:val="00B33FA5"/>
    <w:rsid w:val="00B376B7"/>
    <w:rsid w:val="00B37B72"/>
    <w:rsid w:val="00B408D4"/>
    <w:rsid w:val="00B413F6"/>
    <w:rsid w:val="00B4624A"/>
    <w:rsid w:val="00B4726E"/>
    <w:rsid w:val="00B47CDA"/>
    <w:rsid w:val="00B532B2"/>
    <w:rsid w:val="00B53A8F"/>
    <w:rsid w:val="00B54CDC"/>
    <w:rsid w:val="00B55D1B"/>
    <w:rsid w:val="00B55F56"/>
    <w:rsid w:val="00B5674A"/>
    <w:rsid w:val="00B56801"/>
    <w:rsid w:val="00B575A6"/>
    <w:rsid w:val="00B575AA"/>
    <w:rsid w:val="00B6212E"/>
    <w:rsid w:val="00B63F35"/>
    <w:rsid w:val="00B66260"/>
    <w:rsid w:val="00B664D4"/>
    <w:rsid w:val="00B66B15"/>
    <w:rsid w:val="00B66C15"/>
    <w:rsid w:val="00B70BC8"/>
    <w:rsid w:val="00B71156"/>
    <w:rsid w:val="00B719DB"/>
    <w:rsid w:val="00B71D3C"/>
    <w:rsid w:val="00B72256"/>
    <w:rsid w:val="00B72350"/>
    <w:rsid w:val="00B758CE"/>
    <w:rsid w:val="00B75C56"/>
    <w:rsid w:val="00B76420"/>
    <w:rsid w:val="00B77846"/>
    <w:rsid w:val="00B818EB"/>
    <w:rsid w:val="00B823EB"/>
    <w:rsid w:val="00B82E9E"/>
    <w:rsid w:val="00B83E88"/>
    <w:rsid w:val="00B846C7"/>
    <w:rsid w:val="00B8721D"/>
    <w:rsid w:val="00B87DE8"/>
    <w:rsid w:val="00B90DDE"/>
    <w:rsid w:val="00B912AC"/>
    <w:rsid w:val="00B91A9A"/>
    <w:rsid w:val="00B928C1"/>
    <w:rsid w:val="00B940B3"/>
    <w:rsid w:val="00B95473"/>
    <w:rsid w:val="00B955A1"/>
    <w:rsid w:val="00B978EF"/>
    <w:rsid w:val="00BA0BD6"/>
    <w:rsid w:val="00BA1156"/>
    <w:rsid w:val="00BA4CB3"/>
    <w:rsid w:val="00BA5468"/>
    <w:rsid w:val="00BB0178"/>
    <w:rsid w:val="00BB0487"/>
    <w:rsid w:val="00BB358A"/>
    <w:rsid w:val="00BB3C57"/>
    <w:rsid w:val="00BB65BF"/>
    <w:rsid w:val="00BB7227"/>
    <w:rsid w:val="00BB79E5"/>
    <w:rsid w:val="00BC022B"/>
    <w:rsid w:val="00BC0432"/>
    <w:rsid w:val="00BC0730"/>
    <w:rsid w:val="00BC1927"/>
    <w:rsid w:val="00BC3064"/>
    <w:rsid w:val="00BC48CF"/>
    <w:rsid w:val="00BC49A1"/>
    <w:rsid w:val="00BC4F35"/>
    <w:rsid w:val="00BC64FF"/>
    <w:rsid w:val="00BC7439"/>
    <w:rsid w:val="00BC78D4"/>
    <w:rsid w:val="00BC7A93"/>
    <w:rsid w:val="00BD0DD3"/>
    <w:rsid w:val="00BD362D"/>
    <w:rsid w:val="00BD4153"/>
    <w:rsid w:val="00BD5856"/>
    <w:rsid w:val="00BD63DE"/>
    <w:rsid w:val="00BE225D"/>
    <w:rsid w:val="00BE2438"/>
    <w:rsid w:val="00BE2BB1"/>
    <w:rsid w:val="00BE39E8"/>
    <w:rsid w:val="00BE5351"/>
    <w:rsid w:val="00BE55CC"/>
    <w:rsid w:val="00BE5666"/>
    <w:rsid w:val="00BE5A3D"/>
    <w:rsid w:val="00BF07F0"/>
    <w:rsid w:val="00BF1847"/>
    <w:rsid w:val="00BF2104"/>
    <w:rsid w:val="00BF40C4"/>
    <w:rsid w:val="00BF43D9"/>
    <w:rsid w:val="00BF49A7"/>
    <w:rsid w:val="00BF4BA8"/>
    <w:rsid w:val="00BF5F41"/>
    <w:rsid w:val="00BF65AE"/>
    <w:rsid w:val="00BF718A"/>
    <w:rsid w:val="00C00823"/>
    <w:rsid w:val="00C01FB6"/>
    <w:rsid w:val="00C03B87"/>
    <w:rsid w:val="00C04E13"/>
    <w:rsid w:val="00C053FD"/>
    <w:rsid w:val="00C05A22"/>
    <w:rsid w:val="00C1194D"/>
    <w:rsid w:val="00C1232C"/>
    <w:rsid w:val="00C13F5D"/>
    <w:rsid w:val="00C147E5"/>
    <w:rsid w:val="00C15AA2"/>
    <w:rsid w:val="00C17DFE"/>
    <w:rsid w:val="00C2069F"/>
    <w:rsid w:val="00C213AE"/>
    <w:rsid w:val="00C2247D"/>
    <w:rsid w:val="00C2496B"/>
    <w:rsid w:val="00C25101"/>
    <w:rsid w:val="00C3108C"/>
    <w:rsid w:val="00C34B8D"/>
    <w:rsid w:val="00C3577C"/>
    <w:rsid w:val="00C4004D"/>
    <w:rsid w:val="00C4140F"/>
    <w:rsid w:val="00C42589"/>
    <w:rsid w:val="00C425EA"/>
    <w:rsid w:val="00C42BF3"/>
    <w:rsid w:val="00C4489B"/>
    <w:rsid w:val="00C455C7"/>
    <w:rsid w:val="00C46269"/>
    <w:rsid w:val="00C46307"/>
    <w:rsid w:val="00C47FFB"/>
    <w:rsid w:val="00C50062"/>
    <w:rsid w:val="00C5095B"/>
    <w:rsid w:val="00C5262F"/>
    <w:rsid w:val="00C53604"/>
    <w:rsid w:val="00C55200"/>
    <w:rsid w:val="00C55688"/>
    <w:rsid w:val="00C568C4"/>
    <w:rsid w:val="00C56986"/>
    <w:rsid w:val="00C60F02"/>
    <w:rsid w:val="00C61407"/>
    <w:rsid w:val="00C61A3A"/>
    <w:rsid w:val="00C61CAC"/>
    <w:rsid w:val="00C62613"/>
    <w:rsid w:val="00C63461"/>
    <w:rsid w:val="00C6444B"/>
    <w:rsid w:val="00C64CBF"/>
    <w:rsid w:val="00C65410"/>
    <w:rsid w:val="00C663AE"/>
    <w:rsid w:val="00C6683C"/>
    <w:rsid w:val="00C6687D"/>
    <w:rsid w:val="00C67209"/>
    <w:rsid w:val="00C67751"/>
    <w:rsid w:val="00C67966"/>
    <w:rsid w:val="00C70287"/>
    <w:rsid w:val="00C7142F"/>
    <w:rsid w:val="00C71679"/>
    <w:rsid w:val="00C72830"/>
    <w:rsid w:val="00C72A82"/>
    <w:rsid w:val="00C72B40"/>
    <w:rsid w:val="00C7444D"/>
    <w:rsid w:val="00C82112"/>
    <w:rsid w:val="00C822B7"/>
    <w:rsid w:val="00C83667"/>
    <w:rsid w:val="00C85B9A"/>
    <w:rsid w:val="00C864FA"/>
    <w:rsid w:val="00C86D21"/>
    <w:rsid w:val="00C86F01"/>
    <w:rsid w:val="00C9030D"/>
    <w:rsid w:val="00C90EE4"/>
    <w:rsid w:val="00C933EA"/>
    <w:rsid w:val="00C9370E"/>
    <w:rsid w:val="00C94062"/>
    <w:rsid w:val="00C9661A"/>
    <w:rsid w:val="00C9716F"/>
    <w:rsid w:val="00C978D4"/>
    <w:rsid w:val="00CA2036"/>
    <w:rsid w:val="00CA586F"/>
    <w:rsid w:val="00CA5B96"/>
    <w:rsid w:val="00CA627F"/>
    <w:rsid w:val="00CB174F"/>
    <w:rsid w:val="00CB1A1A"/>
    <w:rsid w:val="00CB2208"/>
    <w:rsid w:val="00CB2681"/>
    <w:rsid w:val="00CB2C06"/>
    <w:rsid w:val="00CB303A"/>
    <w:rsid w:val="00CB552B"/>
    <w:rsid w:val="00CB596C"/>
    <w:rsid w:val="00CB5A2D"/>
    <w:rsid w:val="00CB66EE"/>
    <w:rsid w:val="00CC0F0C"/>
    <w:rsid w:val="00CC2276"/>
    <w:rsid w:val="00CC3A59"/>
    <w:rsid w:val="00CC3BC3"/>
    <w:rsid w:val="00CC5960"/>
    <w:rsid w:val="00CC65BA"/>
    <w:rsid w:val="00CD25CC"/>
    <w:rsid w:val="00CD2C75"/>
    <w:rsid w:val="00CD362E"/>
    <w:rsid w:val="00CD50ED"/>
    <w:rsid w:val="00CD53A5"/>
    <w:rsid w:val="00CD6140"/>
    <w:rsid w:val="00CD725C"/>
    <w:rsid w:val="00CE01C7"/>
    <w:rsid w:val="00CE2B6F"/>
    <w:rsid w:val="00CE40A6"/>
    <w:rsid w:val="00CE6EE7"/>
    <w:rsid w:val="00CF1B19"/>
    <w:rsid w:val="00CF20E8"/>
    <w:rsid w:val="00CF3393"/>
    <w:rsid w:val="00CF4384"/>
    <w:rsid w:val="00CF50C3"/>
    <w:rsid w:val="00CF7CE5"/>
    <w:rsid w:val="00D01737"/>
    <w:rsid w:val="00D04398"/>
    <w:rsid w:val="00D04AE4"/>
    <w:rsid w:val="00D073F3"/>
    <w:rsid w:val="00D07AA0"/>
    <w:rsid w:val="00D07B28"/>
    <w:rsid w:val="00D1174E"/>
    <w:rsid w:val="00D1371B"/>
    <w:rsid w:val="00D137B8"/>
    <w:rsid w:val="00D14C1C"/>
    <w:rsid w:val="00D14E03"/>
    <w:rsid w:val="00D20294"/>
    <w:rsid w:val="00D202E4"/>
    <w:rsid w:val="00D20D54"/>
    <w:rsid w:val="00D20E53"/>
    <w:rsid w:val="00D21B88"/>
    <w:rsid w:val="00D22FAF"/>
    <w:rsid w:val="00D2367D"/>
    <w:rsid w:val="00D24930"/>
    <w:rsid w:val="00D250D1"/>
    <w:rsid w:val="00D259D9"/>
    <w:rsid w:val="00D25EBF"/>
    <w:rsid w:val="00D25FD4"/>
    <w:rsid w:val="00D30686"/>
    <w:rsid w:val="00D309CA"/>
    <w:rsid w:val="00D31E85"/>
    <w:rsid w:val="00D356D8"/>
    <w:rsid w:val="00D361D2"/>
    <w:rsid w:val="00D36CFE"/>
    <w:rsid w:val="00D40D62"/>
    <w:rsid w:val="00D44A05"/>
    <w:rsid w:val="00D45253"/>
    <w:rsid w:val="00D46200"/>
    <w:rsid w:val="00D47ACA"/>
    <w:rsid w:val="00D47F07"/>
    <w:rsid w:val="00D50B9E"/>
    <w:rsid w:val="00D50FBF"/>
    <w:rsid w:val="00D51CAC"/>
    <w:rsid w:val="00D52CBD"/>
    <w:rsid w:val="00D53323"/>
    <w:rsid w:val="00D53397"/>
    <w:rsid w:val="00D5351D"/>
    <w:rsid w:val="00D5389C"/>
    <w:rsid w:val="00D54394"/>
    <w:rsid w:val="00D55661"/>
    <w:rsid w:val="00D574EA"/>
    <w:rsid w:val="00D57D77"/>
    <w:rsid w:val="00D609B8"/>
    <w:rsid w:val="00D60A3E"/>
    <w:rsid w:val="00D61A41"/>
    <w:rsid w:val="00D62B51"/>
    <w:rsid w:val="00D650B9"/>
    <w:rsid w:val="00D6582D"/>
    <w:rsid w:val="00D65F2E"/>
    <w:rsid w:val="00D66298"/>
    <w:rsid w:val="00D662F4"/>
    <w:rsid w:val="00D74D6C"/>
    <w:rsid w:val="00D7770E"/>
    <w:rsid w:val="00D77B3E"/>
    <w:rsid w:val="00D80AC6"/>
    <w:rsid w:val="00D83E4D"/>
    <w:rsid w:val="00D83E99"/>
    <w:rsid w:val="00D84F26"/>
    <w:rsid w:val="00D91952"/>
    <w:rsid w:val="00D9364B"/>
    <w:rsid w:val="00D9472D"/>
    <w:rsid w:val="00D95335"/>
    <w:rsid w:val="00D95C55"/>
    <w:rsid w:val="00D96511"/>
    <w:rsid w:val="00D9689A"/>
    <w:rsid w:val="00D9723B"/>
    <w:rsid w:val="00DA0266"/>
    <w:rsid w:val="00DA2296"/>
    <w:rsid w:val="00DA36E2"/>
    <w:rsid w:val="00DA4E80"/>
    <w:rsid w:val="00DA54A3"/>
    <w:rsid w:val="00DA5575"/>
    <w:rsid w:val="00DB2B2C"/>
    <w:rsid w:val="00DB7568"/>
    <w:rsid w:val="00DC2781"/>
    <w:rsid w:val="00DC2B29"/>
    <w:rsid w:val="00DC63FB"/>
    <w:rsid w:val="00DC7A28"/>
    <w:rsid w:val="00DC7D92"/>
    <w:rsid w:val="00DC7E91"/>
    <w:rsid w:val="00DD14FA"/>
    <w:rsid w:val="00DD153F"/>
    <w:rsid w:val="00DD2ABA"/>
    <w:rsid w:val="00DD3D55"/>
    <w:rsid w:val="00DD4158"/>
    <w:rsid w:val="00DD5B84"/>
    <w:rsid w:val="00DD5E30"/>
    <w:rsid w:val="00DD60D4"/>
    <w:rsid w:val="00DD6455"/>
    <w:rsid w:val="00DD7BD7"/>
    <w:rsid w:val="00DE0E95"/>
    <w:rsid w:val="00DE3304"/>
    <w:rsid w:val="00DE451F"/>
    <w:rsid w:val="00DE46B5"/>
    <w:rsid w:val="00DE7330"/>
    <w:rsid w:val="00DF0B83"/>
    <w:rsid w:val="00E01005"/>
    <w:rsid w:val="00E011CA"/>
    <w:rsid w:val="00E02512"/>
    <w:rsid w:val="00E03AB3"/>
    <w:rsid w:val="00E04633"/>
    <w:rsid w:val="00E07525"/>
    <w:rsid w:val="00E07689"/>
    <w:rsid w:val="00E10486"/>
    <w:rsid w:val="00E10DA2"/>
    <w:rsid w:val="00E11EC9"/>
    <w:rsid w:val="00E1253F"/>
    <w:rsid w:val="00E16228"/>
    <w:rsid w:val="00E16356"/>
    <w:rsid w:val="00E16404"/>
    <w:rsid w:val="00E174DE"/>
    <w:rsid w:val="00E178D6"/>
    <w:rsid w:val="00E17B24"/>
    <w:rsid w:val="00E2119C"/>
    <w:rsid w:val="00E221CC"/>
    <w:rsid w:val="00E224CE"/>
    <w:rsid w:val="00E22763"/>
    <w:rsid w:val="00E22934"/>
    <w:rsid w:val="00E236E0"/>
    <w:rsid w:val="00E24767"/>
    <w:rsid w:val="00E25342"/>
    <w:rsid w:val="00E25ACB"/>
    <w:rsid w:val="00E26CA2"/>
    <w:rsid w:val="00E26EC9"/>
    <w:rsid w:val="00E30790"/>
    <w:rsid w:val="00E34138"/>
    <w:rsid w:val="00E34C26"/>
    <w:rsid w:val="00E34E88"/>
    <w:rsid w:val="00E3532B"/>
    <w:rsid w:val="00E369D1"/>
    <w:rsid w:val="00E37024"/>
    <w:rsid w:val="00E370AF"/>
    <w:rsid w:val="00E3723D"/>
    <w:rsid w:val="00E40693"/>
    <w:rsid w:val="00E422DF"/>
    <w:rsid w:val="00E4344C"/>
    <w:rsid w:val="00E4377A"/>
    <w:rsid w:val="00E43D41"/>
    <w:rsid w:val="00E44A22"/>
    <w:rsid w:val="00E4769C"/>
    <w:rsid w:val="00E47AA3"/>
    <w:rsid w:val="00E51623"/>
    <w:rsid w:val="00E51B38"/>
    <w:rsid w:val="00E53794"/>
    <w:rsid w:val="00E5386C"/>
    <w:rsid w:val="00E53E05"/>
    <w:rsid w:val="00E54716"/>
    <w:rsid w:val="00E54F7B"/>
    <w:rsid w:val="00E54FBB"/>
    <w:rsid w:val="00E55500"/>
    <w:rsid w:val="00E56B98"/>
    <w:rsid w:val="00E5739A"/>
    <w:rsid w:val="00E65E18"/>
    <w:rsid w:val="00E70677"/>
    <w:rsid w:val="00E71BDF"/>
    <w:rsid w:val="00E74479"/>
    <w:rsid w:val="00E746C8"/>
    <w:rsid w:val="00E801C2"/>
    <w:rsid w:val="00E81D48"/>
    <w:rsid w:val="00E8315D"/>
    <w:rsid w:val="00E84B5C"/>
    <w:rsid w:val="00E852EF"/>
    <w:rsid w:val="00E92F8F"/>
    <w:rsid w:val="00E932D6"/>
    <w:rsid w:val="00E93702"/>
    <w:rsid w:val="00E95B82"/>
    <w:rsid w:val="00E95CEC"/>
    <w:rsid w:val="00E95EE0"/>
    <w:rsid w:val="00E965FF"/>
    <w:rsid w:val="00E975AD"/>
    <w:rsid w:val="00E97FCF"/>
    <w:rsid w:val="00EA061A"/>
    <w:rsid w:val="00EA0B35"/>
    <w:rsid w:val="00EA0CCB"/>
    <w:rsid w:val="00EA12D3"/>
    <w:rsid w:val="00EA1590"/>
    <w:rsid w:val="00EA3DD1"/>
    <w:rsid w:val="00EA56F8"/>
    <w:rsid w:val="00EA5D92"/>
    <w:rsid w:val="00EA667D"/>
    <w:rsid w:val="00EA67A5"/>
    <w:rsid w:val="00EA67E9"/>
    <w:rsid w:val="00EB0331"/>
    <w:rsid w:val="00EB1DEF"/>
    <w:rsid w:val="00EB2425"/>
    <w:rsid w:val="00EB29E6"/>
    <w:rsid w:val="00EB3D7D"/>
    <w:rsid w:val="00EB49A9"/>
    <w:rsid w:val="00EB4EFE"/>
    <w:rsid w:val="00EB5346"/>
    <w:rsid w:val="00EB5BDF"/>
    <w:rsid w:val="00EB780B"/>
    <w:rsid w:val="00EC0295"/>
    <w:rsid w:val="00EC1743"/>
    <w:rsid w:val="00EC39AA"/>
    <w:rsid w:val="00EC3AA3"/>
    <w:rsid w:val="00EC58E6"/>
    <w:rsid w:val="00EC63E4"/>
    <w:rsid w:val="00EC7A72"/>
    <w:rsid w:val="00ED01BD"/>
    <w:rsid w:val="00ED04DC"/>
    <w:rsid w:val="00ED0F59"/>
    <w:rsid w:val="00ED1F7C"/>
    <w:rsid w:val="00ED5ACE"/>
    <w:rsid w:val="00ED66BD"/>
    <w:rsid w:val="00ED67EF"/>
    <w:rsid w:val="00ED6AB8"/>
    <w:rsid w:val="00ED71BC"/>
    <w:rsid w:val="00ED7DF7"/>
    <w:rsid w:val="00EE046F"/>
    <w:rsid w:val="00EE12BC"/>
    <w:rsid w:val="00EE189E"/>
    <w:rsid w:val="00EE2FEF"/>
    <w:rsid w:val="00EE37F0"/>
    <w:rsid w:val="00EE4268"/>
    <w:rsid w:val="00EE56B1"/>
    <w:rsid w:val="00EE69BB"/>
    <w:rsid w:val="00EE69F0"/>
    <w:rsid w:val="00EE7745"/>
    <w:rsid w:val="00EE7C49"/>
    <w:rsid w:val="00EF03EB"/>
    <w:rsid w:val="00EF3079"/>
    <w:rsid w:val="00EF449D"/>
    <w:rsid w:val="00F0062B"/>
    <w:rsid w:val="00F00B8A"/>
    <w:rsid w:val="00F00E6C"/>
    <w:rsid w:val="00F029B2"/>
    <w:rsid w:val="00F029D5"/>
    <w:rsid w:val="00F0364B"/>
    <w:rsid w:val="00F0410B"/>
    <w:rsid w:val="00F04954"/>
    <w:rsid w:val="00F04ED5"/>
    <w:rsid w:val="00F051A3"/>
    <w:rsid w:val="00F05253"/>
    <w:rsid w:val="00F0613C"/>
    <w:rsid w:val="00F073A4"/>
    <w:rsid w:val="00F07A97"/>
    <w:rsid w:val="00F07C5F"/>
    <w:rsid w:val="00F106C5"/>
    <w:rsid w:val="00F10BFF"/>
    <w:rsid w:val="00F10D5C"/>
    <w:rsid w:val="00F10FCE"/>
    <w:rsid w:val="00F11D15"/>
    <w:rsid w:val="00F12E1B"/>
    <w:rsid w:val="00F13ADD"/>
    <w:rsid w:val="00F14BE1"/>
    <w:rsid w:val="00F14F4D"/>
    <w:rsid w:val="00F16269"/>
    <w:rsid w:val="00F16342"/>
    <w:rsid w:val="00F226C6"/>
    <w:rsid w:val="00F22749"/>
    <w:rsid w:val="00F232E9"/>
    <w:rsid w:val="00F23377"/>
    <w:rsid w:val="00F238B2"/>
    <w:rsid w:val="00F243BB"/>
    <w:rsid w:val="00F255B0"/>
    <w:rsid w:val="00F260CD"/>
    <w:rsid w:val="00F26E33"/>
    <w:rsid w:val="00F30AC5"/>
    <w:rsid w:val="00F320EE"/>
    <w:rsid w:val="00F325F0"/>
    <w:rsid w:val="00F33BFA"/>
    <w:rsid w:val="00F34C79"/>
    <w:rsid w:val="00F35189"/>
    <w:rsid w:val="00F37A45"/>
    <w:rsid w:val="00F37C90"/>
    <w:rsid w:val="00F37E97"/>
    <w:rsid w:val="00F415D8"/>
    <w:rsid w:val="00F41D1D"/>
    <w:rsid w:val="00F424E9"/>
    <w:rsid w:val="00F42F5E"/>
    <w:rsid w:val="00F448E4"/>
    <w:rsid w:val="00F466A3"/>
    <w:rsid w:val="00F47CF3"/>
    <w:rsid w:val="00F47DF5"/>
    <w:rsid w:val="00F47F7D"/>
    <w:rsid w:val="00F51391"/>
    <w:rsid w:val="00F52006"/>
    <w:rsid w:val="00F551AE"/>
    <w:rsid w:val="00F552B5"/>
    <w:rsid w:val="00F56A08"/>
    <w:rsid w:val="00F56C7D"/>
    <w:rsid w:val="00F57E23"/>
    <w:rsid w:val="00F60AAA"/>
    <w:rsid w:val="00F60D8A"/>
    <w:rsid w:val="00F6180B"/>
    <w:rsid w:val="00F65BA9"/>
    <w:rsid w:val="00F70523"/>
    <w:rsid w:val="00F714AA"/>
    <w:rsid w:val="00F71698"/>
    <w:rsid w:val="00F718C0"/>
    <w:rsid w:val="00F72869"/>
    <w:rsid w:val="00F72F5B"/>
    <w:rsid w:val="00F73CC2"/>
    <w:rsid w:val="00F74963"/>
    <w:rsid w:val="00F7553F"/>
    <w:rsid w:val="00F761C7"/>
    <w:rsid w:val="00F763A9"/>
    <w:rsid w:val="00F81029"/>
    <w:rsid w:val="00F82200"/>
    <w:rsid w:val="00F845B3"/>
    <w:rsid w:val="00F858F4"/>
    <w:rsid w:val="00F8707D"/>
    <w:rsid w:val="00F87F7D"/>
    <w:rsid w:val="00F9007C"/>
    <w:rsid w:val="00F92DAB"/>
    <w:rsid w:val="00F93A91"/>
    <w:rsid w:val="00F95F09"/>
    <w:rsid w:val="00F965AE"/>
    <w:rsid w:val="00FA0418"/>
    <w:rsid w:val="00FA082D"/>
    <w:rsid w:val="00FA3F1A"/>
    <w:rsid w:val="00FA4578"/>
    <w:rsid w:val="00FA54E2"/>
    <w:rsid w:val="00FA633C"/>
    <w:rsid w:val="00FA657B"/>
    <w:rsid w:val="00FA665A"/>
    <w:rsid w:val="00FA7B81"/>
    <w:rsid w:val="00FB1D16"/>
    <w:rsid w:val="00FB2CB3"/>
    <w:rsid w:val="00FB363E"/>
    <w:rsid w:val="00FB4D88"/>
    <w:rsid w:val="00FB6120"/>
    <w:rsid w:val="00FB6BBB"/>
    <w:rsid w:val="00FC04D4"/>
    <w:rsid w:val="00FC0544"/>
    <w:rsid w:val="00FC182F"/>
    <w:rsid w:val="00FC1C81"/>
    <w:rsid w:val="00FC1C88"/>
    <w:rsid w:val="00FC284F"/>
    <w:rsid w:val="00FC362C"/>
    <w:rsid w:val="00FC72E2"/>
    <w:rsid w:val="00FC7574"/>
    <w:rsid w:val="00FD0C4A"/>
    <w:rsid w:val="00FD0D47"/>
    <w:rsid w:val="00FD132B"/>
    <w:rsid w:val="00FD17A5"/>
    <w:rsid w:val="00FD38B1"/>
    <w:rsid w:val="00FD483C"/>
    <w:rsid w:val="00FE05F9"/>
    <w:rsid w:val="00FE20AD"/>
    <w:rsid w:val="00FE2ADB"/>
    <w:rsid w:val="00FE4253"/>
    <w:rsid w:val="00FE571E"/>
    <w:rsid w:val="00FE59E9"/>
    <w:rsid w:val="00FE5F8F"/>
    <w:rsid w:val="00FF1509"/>
    <w:rsid w:val="00FF18C8"/>
    <w:rsid w:val="00FF200F"/>
    <w:rsid w:val="00FF2307"/>
    <w:rsid w:val="00FF26F3"/>
    <w:rsid w:val="00FF3103"/>
    <w:rsid w:val="00FF453E"/>
    <w:rsid w:val="00FF5BCB"/>
    <w:rsid w:val="00FF5E2C"/>
    <w:rsid w:val="00FF7A14"/>
    <w:rsid w:val="00FF7B8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0A4A"/>
    <w:rPr>
      <w:rFonts w:ascii="Calibri" w:eastAsia="Calibri" w:hAnsi="Calibri" w:cs="Calibri"/>
      <w:lang w:val="es-ES"/>
    </w:rPr>
  </w:style>
  <w:style w:type="paragraph" w:styleId="Ttulo1">
    <w:name w:val="heading 1"/>
    <w:basedOn w:val="Normal"/>
    <w:link w:val="Ttulo1Car"/>
    <w:uiPriority w:val="1"/>
    <w:qFormat/>
    <w:rsid w:val="002D5845"/>
    <w:pPr>
      <w:ind w:left="788"/>
      <w:outlineLvl w:val="0"/>
    </w:pPr>
    <w:rPr>
      <w:b/>
      <w:bCs/>
      <w:sz w:val="24"/>
      <w:szCs w:val="24"/>
    </w:rPr>
  </w:style>
  <w:style w:type="paragraph" w:styleId="Ttulo2">
    <w:name w:val="heading 2"/>
    <w:basedOn w:val="Normal"/>
    <w:link w:val="Ttulo2Car"/>
    <w:uiPriority w:val="1"/>
    <w:qFormat/>
    <w:rsid w:val="002D5845"/>
    <w:pPr>
      <w:ind w:left="222"/>
      <w:jc w:val="both"/>
      <w:outlineLvl w:val="1"/>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rsid w:val="002D5845"/>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D5845"/>
    <w:rPr>
      <w:sz w:val="24"/>
      <w:szCs w:val="24"/>
    </w:rPr>
  </w:style>
  <w:style w:type="paragraph" w:styleId="Prrafodelista">
    <w:name w:val="List Paragraph"/>
    <w:basedOn w:val="Normal"/>
    <w:uiPriority w:val="1"/>
    <w:qFormat/>
    <w:rsid w:val="002D5845"/>
    <w:pPr>
      <w:ind w:left="222" w:firstLine="566"/>
      <w:jc w:val="both"/>
    </w:pPr>
  </w:style>
  <w:style w:type="paragraph" w:customStyle="1" w:styleId="TableParagraph">
    <w:name w:val="Table Paragraph"/>
    <w:basedOn w:val="Normal"/>
    <w:uiPriority w:val="1"/>
    <w:qFormat/>
    <w:rsid w:val="002D5845"/>
  </w:style>
  <w:style w:type="character" w:styleId="Hipervnculo">
    <w:name w:val="Hyperlink"/>
    <w:basedOn w:val="Fuentedeprrafopredeter"/>
    <w:uiPriority w:val="99"/>
    <w:unhideWhenUsed/>
    <w:rsid w:val="00B12267"/>
    <w:rPr>
      <w:color w:val="0000FF" w:themeColor="hyperlink"/>
      <w:u w:val="single"/>
    </w:rPr>
  </w:style>
  <w:style w:type="table" w:styleId="Tablaconcuadrcula">
    <w:name w:val="Table Grid"/>
    <w:basedOn w:val="Tablanormal"/>
    <w:uiPriority w:val="39"/>
    <w:rsid w:val="00212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0570E"/>
    <w:pPr>
      <w:tabs>
        <w:tab w:val="center" w:pos="4252"/>
        <w:tab w:val="right" w:pos="8504"/>
      </w:tabs>
    </w:pPr>
  </w:style>
  <w:style w:type="character" w:customStyle="1" w:styleId="EncabezadoCar">
    <w:name w:val="Encabezado Car"/>
    <w:basedOn w:val="Fuentedeprrafopredeter"/>
    <w:link w:val="Encabezado"/>
    <w:uiPriority w:val="99"/>
    <w:qFormat/>
    <w:rsid w:val="0070570E"/>
    <w:rPr>
      <w:rFonts w:ascii="Calibri" w:eastAsia="Calibri" w:hAnsi="Calibri" w:cs="Calibri"/>
      <w:lang w:val="es-ES"/>
    </w:rPr>
  </w:style>
  <w:style w:type="paragraph" w:styleId="Piedepgina">
    <w:name w:val="footer"/>
    <w:basedOn w:val="Normal"/>
    <w:link w:val="PiedepginaCar"/>
    <w:uiPriority w:val="99"/>
    <w:unhideWhenUsed/>
    <w:rsid w:val="0070570E"/>
    <w:pPr>
      <w:tabs>
        <w:tab w:val="center" w:pos="4252"/>
        <w:tab w:val="right" w:pos="8504"/>
      </w:tabs>
    </w:pPr>
  </w:style>
  <w:style w:type="character" w:customStyle="1" w:styleId="PiedepginaCar">
    <w:name w:val="Pie de página Car"/>
    <w:basedOn w:val="Fuentedeprrafopredeter"/>
    <w:link w:val="Piedepgina"/>
    <w:uiPriority w:val="99"/>
    <w:qFormat/>
    <w:rsid w:val="0070570E"/>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F0613C"/>
    <w:rPr>
      <w:rFonts w:ascii="Calibri" w:eastAsia="Calibri" w:hAnsi="Calibri" w:cs="Calibri"/>
      <w:sz w:val="24"/>
      <w:szCs w:val="24"/>
      <w:lang w:val="es-ES"/>
    </w:rPr>
  </w:style>
  <w:style w:type="paragraph" w:customStyle="1" w:styleId="Default">
    <w:name w:val="Default"/>
    <w:rsid w:val="00926056"/>
    <w:pPr>
      <w:widowControl/>
      <w:adjustRightInd w:val="0"/>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qFormat/>
    <w:rsid w:val="00533888"/>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533888"/>
    <w:rPr>
      <w:rFonts w:ascii="Tahoma" w:eastAsia="Calibri" w:hAnsi="Tahoma" w:cs="Tahoma"/>
      <w:sz w:val="16"/>
      <w:szCs w:val="16"/>
      <w:lang w:val="es-ES"/>
    </w:rPr>
  </w:style>
  <w:style w:type="character" w:customStyle="1" w:styleId="markedcontent">
    <w:name w:val="markedcontent"/>
    <w:basedOn w:val="Fuentedeprrafopredeter"/>
    <w:rsid w:val="00682F48"/>
  </w:style>
  <w:style w:type="paragraph" w:customStyle="1" w:styleId="TableContents">
    <w:name w:val="Table Contents"/>
    <w:basedOn w:val="Textoindependiente"/>
    <w:rsid w:val="00DD14FA"/>
    <w:pPr>
      <w:suppressAutoHyphens/>
      <w:autoSpaceDE/>
      <w:autoSpaceDN/>
    </w:pPr>
    <w:rPr>
      <w:rFonts w:ascii="Arial" w:eastAsia="DejaVu Sans" w:hAnsi="Arial" w:cs="DejaVu Sans"/>
      <w:sz w:val="20"/>
      <w:lang w:eastAsia="zh-CN" w:bidi="hi-IN"/>
    </w:rPr>
  </w:style>
  <w:style w:type="paragraph" w:customStyle="1" w:styleId="Contenidodelatabla">
    <w:name w:val="Contenido de la tabla"/>
    <w:basedOn w:val="Normal"/>
    <w:rsid w:val="00DD14FA"/>
    <w:pPr>
      <w:suppressLineNumbers/>
      <w:suppressAutoHyphens/>
      <w:autoSpaceDE/>
      <w:autoSpaceDN/>
    </w:pPr>
    <w:rPr>
      <w:rFonts w:ascii="Arial" w:eastAsia="DejaVu Sans" w:hAnsi="Arial" w:cs="DejaVu Sans"/>
      <w:sz w:val="20"/>
      <w:szCs w:val="24"/>
      <w:lang w:eastAsia="zh-CN" w:bidi="hi-IN"/>
    </w:rPr>
  </w:style>
  <w:style w:type="character" w:customStyle="1" w:styleId="Ttulo2Car">
    <w:name w:val="Título 2 Car"/>
    <w:basedOn w:val="Fuentedeprrafopredeter"/>
    <w:link w:val="Ttulo2"/>
    <w:uiPriority w:val="1"/>
    <w:rsid w:val="00091B8A"/>
    <w:rPr>
      <w:rFonts w:ascii="Calibri" w:eastAsia="Calibri" w:hAnsi="Calibri" w:cs="Calibri"/>
      <w:b/>
      <w:bCs/>
      <w:sz w:val="24"/>
      <w:szCs w:val="24"/>
      <w:u w:val="single" w:color="000000"/>
      <w:lang w:val="es-ES"/>
    </w:rPr>
  </w:style>
  <w:style w:type="character" w:customStyle="1" w:styleId="Ttulo1Car">
    <w:name w:val="Título 1 Car"/>
    <w:basedOn w:val="Fuentedeprrafopredeter"/>
    <w:link w:val="Ttulo1"/>
    <w:uiPriority w:val="1"/>
    <w:rsid w:val="003A7686"/>
    <w:rPr>
      <w:rFonts w:ascii="Calibri" w:eastAsia="Calibri" w:hAnsi="Calibri" w:cs="Calibri"/>
      <w:b/>
      <w:bCs/>
      <w:sz w:val="24"/>
      <w:szCs w:val="24"/>
      <w:lang w:val="es-ES"/>
    </w:rPr>
  </w:style>
  <w:style w:type="paragraph" w:styleId="Ttulo">
    <w:name w:val="Title"/>
    <w:basedOn w:val="Normal"/>
    <w:link w:val="TtuloCar"/>
    <w:qFormat/>
    <w:rsid w:val="003A7686"/>
    <w:pPr>
      <w:spacing w:before="52"/>
      <w:ind w:left="894"/>
    </w:pPr>
    <w:rPr>
      <w:b/>
      <w:bCs/>
      <w:sz w:val="24"/>
      <w:szCs w:val="24"/>
    </w:rPr>
  </w:style>
  <w:style w:type="character" w:customStyle="1" w:styleId="TtuloCar">
    <w:name w:val="Título Car"/>
    <w:basedOn w:val="Fuentedeprrafopredeter"/>
    <w:link w:val="Ttulo"/>
    <w:rsid w:val="003A7686"/>
    <w:rPr>
      <w:rFonts w:ascii="Calibri" w:eastAsia="Calibri" w:hAnsi="Calibri" w:cs="Calibri"/>
      <w:b/>
      <w:bCs/>
      <w:sz w:val="24"/>
      <w:szCs w:val="24"/>
      <w:lang w:val="es-ES"/>
    </w:rPr>
  </w:style>
  <w:style w:type="paragraph" w:customStyle="1" w:styleId="msonormal0">
    <w:name w:val="msonormal"/>
    <w:basedOn w:val="Normal"/>
    <w:rsid w:val="003A768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Epgrafe">
    <w:name w:val="caption"/>
    <w:basedOn w:val="Normal"/>
    <w:semiHidden/>
    <w:unhideWhenUsed/>
    <w:qFormat/>
    <w:rsid w:val="003A7686"/>
    <w:pPr>
      <w:widowControl/>
      <w:suppressLineNumbers/>
      <w:suppressAutoHyphens/>
      <w:autoSpaceDE/>
      <w:autoSpaceDN/>
      <w:spacing w:before="120" w:after="120"/>
    </w:pPr>
    <w:rPr>
      <w:rFonts w:asciiTheme="minorHAnsi" w:eastAsiaTheme="minorHAnsi" w:hAnsiTheme="minorHAnsi" w:cs="Lucida Sans"/>
      <w:i/>
      <w:iCs/>
      <w:sz w:val="24"/>
      <w:szCs w:val="24"/>
    </w:rPr>
  </w:style>
  <w:style w:type="paragraph" w:styleId="Lista">
    <w:name w:val="List"/>
    <w:basedOn w:val="Textoindependiente"/>
    <w:semiHidden/>
    <w:unhideWhenUsed/>
    <w:rsid w:val="003A7686"/>
    <w:pPr>
      <w:widowControl/>
      <w:suppressAutoHyphens/>
      <w:autoSpaceDE/>
      <w:autoSpaceDN/>
    </w:pPr>
    <w:rPr>
      <w:rFonts w:asciiTheme="minorHAnsi" w:eastAsiaTheme="minorHAnsi" w:hAnsiTheme="minorHAnsi" w:cs="Lucida Sans"/>
      <w:sz w:val="22"/>
      <w:szCs w:val="22"/>
    </w:rPr>
  </w:style>
  <w:style w:type="paragraph" w:styleId="Mapadeldocumento">
    <w:name w:val="Document Map"/>
    <w:link w:val="MapadeldocumentoCar"/>
    <w:semiHidden/>
    <w:unhideWhenUsed/>
    <w:qFormat/>
    <w:rsid w:val="003A7686"/>
    <w:pPr>
      <w:suppressAutoHyphens/>
      <w:autoSpaceDE/>
      <w:autoSpaceDN/>
    </w:pPr>
    <w:rPr>
      <w:rFonts w:eastAsia="Times New Roman" w:cs="Times New Roman"/>
    </w:rPr>
  </w:style>
  <w:style w:type="character" w:customStyle="1" w:styleId="MapadeldocumentoCar">
    <w:name w:val="Mapa del documento Car"/>
    <w:basedOn w:val="Fuentedeprrafopredeter"/>
    <w:link w:val="Mapadeldocumento"/>
    <w:semiHidden/>
    <w:rsid w:val="003A7686"/>
    <w:rPr>
      <w:rFonts w:eastAsia="Times New Roman" w:cs="Times New Roman"/>
    </w:rPr>
  </w:style>
  <w:style w:type="paragraph" w:customStyle="1" w:styleId="ndice">
    <w:name w:val="Índice"/>
    <w:basedOn w:val="Normal"/>
    <w:qFormat/>
    <w:rsid w:val="003A7686"/>
    <w:pPr>
      <w:widowControl/>
      <w:suppressLineNumbers/>
      <w:suppressAutoHyphens/>
      <w:autoSpaceDE/>
      <w:autoSpaceDN/>
    </w:pPr>
    <w:rPr>
      <w:rFonts w:asciiTheme="minorHAnsi" w:eastAsiaTheme="minorHAnsi" w:hAnsiTheme="minorHAnsi" w:cs="Lucida Sans"/>
    </w:rPr>
  </w:style>
  <w:style w:type="paragraph" w:customStyle="1" w:styleId="Cabeceraypie">
    <w:name w:val="Cabecera y pie"/>
    <w:basedOn w:val="Normal"/>
    <w:qFormat/>
    <w:rsid w:val="003A7686"/>
    <w:pPr>
      <w:widowControl/>
      <w:suppressAutoHyphens/>
      <w:autoSpaceDE/>
      <w:autoSpaceDN/>
    </w:pPr>
    <w:rPr>
      <w:rFonts w:asciiTheme="minorHAnsi" w:eastAsiaTheme="minorHAnsi" w:hAnsiTheme="minorHAnsi"/>
    </w:rPr>
  </w:style>
  <w:style w:type="character" w:customStyle="1" w:styleId="EncabezadoCar1">
    <w:name w:val="Encabezado Car1"/>
    <w:basedOn w:val="Fuentedeprrafopredeter"/>
    <w:uiPriority w:val="99"/>
    <w:semiHidden/>
    <w:rsid w:val="003A7686"/>
    <w:rPr>
      <w:rFonts w:ascii="Calibri" w:hAnsi="Calibri" w:cs="Calibri" w:hint="default"/>
      <w:lang w:val="es-ES"/>
    </w:rPr>
  </w:style>
  <w:style w:type="character" w:customStyle="1" w:styleId="PiedepginaCar1">
    <w:name w:val="Pie de página Car1"/>
    <w:basedOn w:val="Fuentedeprrafopredeter"/>
    <w:uiPriority w:val="99"/>
    <w:semiHidden/>
    <w:rsid w:val="003A7686"/>
    <w:rPr>
      <w:rFonts w:ascii="Calibri" w:hAnsi="Calibri" w:cs="Calibri" w:hint="default"/>
      <w:lang w:val="es-ES"/>
    </w:rPr>
  </w:style>
  <w:style w:type="character" w:customStyle="1" w:styleId="TextodegloboCar1">
    <w:name w:val="Texto de globo Car1"/>
    <w:basedOn w:val="Fuentedeprrafopredeter"/>
    <w:uiPriority w:val="99"/>
    <w:semiHidden/>
    <w:rsid w:val="003A7686"/>
    <w:rPr>
      <w:rFonts w:ascii="Segoe UI" w:hAnsi="Segoe UI" w:cs="Segoe UI" w:hint="default"/>
      <w:sz w:val="18"/>
      <w:szCs w:val="18"/>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0A4A"/>
    <w:rPr>
      <w:rFonts w:ascii="Calibri" w:eastAsia="Calibri" w:hAnsi="Calibri" w:cs="Calibri"/>
      <w:lang w:val="es-ES"/>
    </w:rPr>
  </w:style>
  <w:style w:type="paragraph" w:styleId="Ttulo1">
    <w:name w:val="heading 1"/>
    <w:basedOn w:val="Normal"/>
    <w:link w:val="Ttulo1Car"/>
    <w:uiPriority w:val="1"/>
    <w:qFormat/>
    <w:pPr>
      <w:ind w:left="788"/>
      <w:outlineLvl w:val="0"/>
    </w:pPr>
    <w:rPr>
      <w:b/>
      <w:bCs/>
      <w:sz w:val="24"/>
      <w:szCs w:val="24"/>
    </w:rPr>
  </w:style>
  <w:style w:type="paragraph" w:styleId="Ttulo2">
    <w:name w:val="heading 2"/>
    <w:basedOn w:val="Normal"/>
    <w:link w:val="Ttulo2Car"/>
    <w:uiPriority w:val="1"/>
    <w:qFormat/>
    <w:pPr>
      <w:ind w:left="222"/>
      <w:jc w:val="both"/>
      <w:outlineLvl w:val="1"/>
    </w:pPr>
    <w:rPr>
      <w:b/>
      <w:bCs/>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222" w:firstLine="566"/>
      <w:jc w:val="both"/>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B12267"/>
    <w:rPr>
      <w:color w:val="0000FF" w:themeColor="hyperlink"/>
      <w:u w:val="single"/>
    </w:rPr>
  </w:style>
  <w:style w:type="table" w:styleId="Tablaconcuadrcula">
    <w:name w:val="Table Grid"/>
    <w:basedOn w:val="Tablanormal"/>
    <w:uiPriority w:val="39"/>
    <w:rsid w:val="00212F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70570E"/>
    <w:pPr>
      <w:tabs>
        <w:tab w:val="center" w:pos="4252"/>
        <w:tab w:val="right" w:pos="8504"/>
      </w:tabs>
    </w:pPr>
  </w:style>
  <w:style w:type="character" w:customStyle="1" w:styleId="EncabezadoCar">
    <w:name w:val="Encabezado Car"/>
    <w:basedOn w:val="Fuentedeprrafopredeter"/>
    <w:link w:val="Encabezado"/>
    <w:uiPriority w:val="99"/>
    <w:qFormat/>
    <w:rsid w:val="0070570E"/>
    <w:rPr>
      <w:rFonts w:ascii="Calibri" w:eastAsia="Calibri" w:hAnsi="Calibri" w:cs="Calibri"/>
      <w:lang w:val="es-ES"/>
    </w:rPr>
  </w:style>
  <w:style w:type="paragraph" w:styleId="Piedepgina">
    <w:name w:val="footer"/>
    <w:basedOn w:val="Normal"/>
    <w:link w:val="PiedepginaCar"/>
    <w:uiPriority w:val="99"/>
    <w:unhideWhenUsed/>
    <w:rsid w:val="0070570E"/>
    <w:pPr>
      <w:tabs>
        <w:tab w:val="center" w:pos="4252"/>
        <w:tab w:val="right" w:pos="8504"/>
      </w:tabs>
    </w:pPr>
  </w:style>
  <w:style w:type="character" w:customStyle="1" w:styleId="PiedepginaCar">
    <w:name w:val="Pie de página Car"/>
    <w:basedOn w:val="Fuentedeprrafopredeter"/>
    <w:link w:val="Piedepgina"/>
    <w:uiPriority w:val="99"/>
    <w:qFormat/>
    <w:rsid w:val="0070570E"/>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F0613C"/>
    <w:rPr>
      <w:rFonts w:ascii="Calibri" w:eastAsia="Calibri" w:hAnsi="Calibri" w:cs="Calibri"/>
      <w:sz w:val="24"/>
      <w:szCs w:val="24"/>
      <w:lang w:val="es-ES"/>
    </w:rPr>
  </w:style>
  <w:style w:type="paragraph" w:customStyle="1" w:styleId="Default">
    <w:name w:val="Default"/>
    <w:rsid w:val="00926056"/>
    <w:pPr>
      <w:widowControl/>
      <w:adjustRightInd w:val="0"/>
    </w:pPr>
    <w:rPr>
      <w:rFonts w:ascii="Arial" w:hAnsi="Arial" w:cs="Arial"/>
      <w:color w:val="000000"/>
      <w:sz w:val="24"/>
      <w:szCs w:val="24"/>
      <w:lang w:val="es-ES"/>
    </w:rPr>
  </w:style>
  <w:style w:type="paragraph" w:styleId="Textodeglobo">
    <w:name w:val="Balloon Text"/>
    <w:basedOn w:val="Normal"/>
    <w:link w:val="TextodegloboCar"/>
    <w:uiPriority w:val="99"/>
    <w:semiHidden/>
    <w:unhideWhenUsed/>
    <w:qFormat/>
    <w:rsid w:val="00533888"/>
    <w:rPr>
      <w:rFonts w:ascii="Tahoma" w:hAnsi="Tahoma" w:cs="Tahoma"/>
      <w:sz w:val="16"/>
      <w:szCs w:val="16"/>
    </w:rPr>
  </w:style>
  <w:style w:type="character" w:customStyle="1" w:styleId="TextodegloboCar">
    <w:name w:val="Texto de globo Car"/>
    <w:basedOn w:val="Fuentedeprrafopredeter"/>
    <w:link w:val="Textodeglobo"/>
    <w:uiPriority w:val="99"/>
    <w:semiHidden/>
    <w:qFormat/>
    <w:rsid w:val="00533888"/>
    <w:rPr>
      <w:rFonts w:ascii="Tahoma" w:eastAsia="Calibri" w:hAnsi="Tahoma" w:cs="Tahoma"/>
      <w:sz w:val="16"/>
      <w:szCs w:val="16"/>
      <w:lang w:val="es-ES"/>
    </w:rPr>
  </w:style>
  <w:style w:type="character" w:customStyle="1" w:styleId="markedcontent">
    <w:name w:val="markedcontent"/>
    <w:basedOn w:val="Fuentedeprrafopredeter"/>
    <w:rsid w:val="00682F48"/>
  </w:style>
  <w:style w:type="paragraph" w:customStyle="1" w:styleId="TableContents">
    <w:name w:val="Table Contents"/>
    <w:basedOn w:val="Textoindependiente"/>
    <w:rsid w:val="00DD14FA"/>
    <w:pPr>
      <w:suppressAutoHyphens/>
      <w:autoSpaceDE/>
      <w:autoSpaceDN/>
    </w:pPr>
    <w:rPr>
      <w:rFonts w:ascii="Arial" w:eastAsia="DejaVu Sans" w:hAnsi="Arial" w:cs="DejaVu Sans"/>
      <w:sz w:val="20"/>
      <w:lang w:eastAsia="zh-CN" w:bidi="hi-IN"/>
    </w:rPr>
  </w:style>
  <w:style w:type="paragraph" w:customStyle="1" w:styleId="Contenidodelatabla">
    <w:name w:val="Contenido de la tabla"/>
    <w:basedOn w:val="Normal"/>
    <w:rsid w:val="00DD14FA"/>
    <w:pPr>
      <w:suppressLineNumbers/>
      <w:suppressAutoHyphens/>
      <w:autoSpaceDE/>
      <w:autoSpaceDN/>
    </w:pPr>
    <w:rPr>
      <w:rFonts w:ascii="Arial" w:eastAsia="DejaVu Sans" w:hAnsi="Arial" w:cs="DejaVu Sans"/>
      <w:sz w:val="20"/>
      <w:szCs w:val="24"/>
      <w:lang w:eastAsia="zh-CN" w:bidi="hi-IN"/>
    </w:rPr>
  </w:style>
  <w:style w:type="character" w:customStyle="1" w:styleId="Ttulo2Car">
    <w:name w:val="Título 2 Car"/>
    <w:basedOn w:val="Fuentedeprrafopredeter"/>
    <w:link w:val="Ttulo2"/>
    <w:uiPriority w:val="1"/>
    <w:rsid w:val="00091B8A"/>
    <w:rPr>
      <w:rFonts w:ascii="Calibri" w:eastAsia="Calibri" w:hAnsi="Calibri" w:cs="Calibri"/>
      <w:b/>
      <w:bCs/>
      <w:sz w:val="24"/>
      <w:szCs w:val="24"/>
      <w:u w:val="single" w:color="000000"/>
      <w:lang w:val="es-ES"/>
    </w:rPr>
  </w:style>
  <w:style w:type="character" w:customStyle="1" w:styleId="Ttulo1Car">
    <w:name w:val="Título 1 Car"/>
    <w:basedOn w:val="Fuentedeprrafopredeter"/>
    <w:link w:val="Ttulo1"/>
    <w:uiPriority w:val="1"/>
    <w:rsid w:val="003A7686"/>
    <w:rPr>
      <w:rFonts w:ascii="Calibri" w:eastAsia="Calibri" w:hAnsi="Calibri" w:cs="Calibri"/>
      <w:b/>
      <w:bCs/>
      <w:sz w:val="24"/>
      <w:szCs w:val="24"/>
      <w:lang w:val="es-ES"/>
    </w:rPr>
  </w:style>
  <w:style w:type="paragraph" w:styleId="Ttulo">
    <w:name w:val="Title"/>
    <w:basedOn w:val="Normal"/>
    <w:link w:val="TtuloCar"/>
    <w:qFormat/>
    <w:rsid w:val="003A7686"/>
    <w:pPr>
      <w:spacing w:before="52"/>
      <w:ind w:left="894"/>
    </w:pPr>
    <w:rPr>
      <w:b/>
      <w:bCs/>
      <w:sz w:val="24"/>
      <w:szCs w:val="24"/>
    </w:rPr>
  </w:style>
  <w:style w:type="character" w:customStyle="1" w:styleId="TtuloCar">
    <w:name w:val="Título Car"/>
    <w:basedOn w:val="Fuentedeprrafopredeter"/>
    <w:link w:val="Ttulo"/>
    <w:rsid w:val="003A7686"/>
    <w:rPr>
      <w:rFonts w:ascii="Calibri" w:eastAsia="Calibri" w:hAnsi="Calibri" w:cs="Calibri"/>
      <w:b/>
      <w:bCs/>
      <w:sz w:val="24"/>
      <w:szCs w:val="24"/>
      <w:lang w:val="es-ES"/>
    </w:rPr>
  </w:style>
  <w:style w:type="paragraph" w:customStyle="1" w:styleId="msonormal0">
    <w:name w:val="msonormal"/>
    <w:basedOn w:val="Normal"/>
    <w:rsid w:val="003A7686"/>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paragraph" w:styleId="Epgrafe">
    <w:name w:val="caption"/>
    <w:basedOn w:val="Normal"/>
    <w:semiHidden/>
    <w:unhideWhenUsed/>
    <w:qFormat/>
    <w:rsid w:val="003A7686"/>
    <w:pPr>
      <w:widowControl/>
      <w:suppressLineNumbers/>
      <w:suppressAutoHyphens/>
      <w:autoSpaceDE/>
      <w:autoSpaceDN/>
      <w:spacing w:before="120" w:after="120"/>
    </w:pPr>
    <w:rPr>
      <w:rFonts w:asciiTheme="minorHAnsi" w:eastAsiaTheme="minorHAnsi" w:hAnsiTheme="minorHAnsi" w:cs="Lucida Sans"/>
      <w:i/>
      <w:iCs/>
      <w:sz w:val="24"/>
      <w:szCs w:val="24"/>
    </w:rPr>
  </w:style>
  <w:style w:type="paragraph" w:styleId="Lista">
    <w:name w:val="List"/>
    <w:basedOn w:val="Textoindependiente"/>
    <w:semiHidden/>
    <w:unhideWhenUsed/>
    <w:rsid w:val="003A7686"/>
    <w:pPr>
      <w:widowControl/>
      <w:suppressAutoHyphens/>
      <w:autoSpaceDE/>
      <w:autoSpaceDN/>
    </w:pPr>
    <w:rPr>
      <w:rFonts w:asciiTheme="minorHAnsi" w:eastAsiaTheme="minorHAnsi" w:hAnsiTheme="minorHAnsi" w:cs="Lucida Sans"/>
      <w:sz w:val="22"/>
      <w:szCs w:val="22"/>
    </w:rPr>
  </w:style>
  <w:style w:type="paragraph" w:styleId="Mapadeldocumento">
    <w:name w:val="Document Map"/>
    <w:link w:val="MapadeldocumentoCar"/>
    <w:semiHidden/>
    <w:unhideWhenUsed/>
    <w:qFormat/>
    <w:rsid w:val="003A7686"/>
    <w:pPr>
      <w:suppressAutoHyphens/>
      <w:autoSpaceDE/>
      <w:autoSpaceDN/>
    </w:pPr>
    <w:rPr>
      <w:rFonts w:eastAsia="Times New Roman" w:cs="Times New Roman"/>
    </w:rPr>
  </w:style>
  <w:style w:type="character" w:customStyle="1" w:styleId="MapadeldocumentoCar">
    <w:name w:val="Mapa del documento Car"/>
    <w:basedOn w:val="Fuentedeprrafopredeter"/>
    <w:link w:val="Mapadeldocumento"/>
    <w:semiHidden/>
    <w:rsid w:val="003A7686"/>
    <w:rPr>
      <w:rFonts w:eastAsia="Times New Roman" w:cs="Times New Roman"/>
    </w:rPr>
  </w:style>
  <w:style w:type="paragraph" w:customStyle="1" w:styleId="ndice">
    <w:name w:val="Índice"/>
    <w:basedOn w:val="Normal"/>
    <w:qFormat/>
    <w:rsid w:val="003A7686"/>
    <w:pPr>
      <w:widowControl/>
      <w:suppressLineNumbers/>
      <w:suppressAutoHyphens/>
      <w:autoSpaceDE/>
      <w:autoSpaceDN/>
    </w:pPr>
    <w:rPr>
      <w:rFonts w:asciiTheme="minorHAnsi" w:eastAsiaTheme="minorHAnsi" w:hAnsiTheme="minorHAnsi" w:cs="Lucida Sans"/>
    </w:rPr>
  </w:style>
  <w:style w:type="paragraph" w:customStyle="1" w:styleId="Cabeceraypie">
    <w:name w:val="Cabecera y pie"/>
    <w:basedOn w:val="Normal"/>
    <w:qFormat/>
    <w:rsid w:val="003A7686"/>
    <w:pPr>
      <w:widowControl/>
      <w:suppressAutoHyphens/>
      <w:autoSpaceDE/>
      <w:autoSpaceDN/>
    </w:pPr>
    <w:rPr>
      <w:rFonts w:asciiTheme="minorHAnsi" w:eastAsiaTheme="minorHAnsi" w:hAnsiTheme="minorHAnsi"/>
    </w:rPr>
  </w:style>
  <w:style w:type="character" w:customStyle="1" w:styleId="EncabezadoCar1">
    <w:name w:val="Encabezado Car1"/>
    <w:basedOn w:val="Fuentedeprrafopredeter"/>
    <w:uiPriority w:val="99"/>
    <w:semiHidden/>
    <w:rsid w:val="003A7686"/>
    <w:rPr>
      <w:rFonts w:ascii="Calibri" w:hAnsi="Calibri" w:cs="Calibri" w:hint="default"/>
      <w:lang w:val="es-ES"/>
    </w:rPr>
  </w:style>
  <w:style w:type="character" w:customStyle="1" w:styleId="PiedepginaCar1">
    <w:name w:val="Pie de página Car1"/>
    <w:basedOn w:val="Fuentedeprrafopredeter"/>
    <w:uiPriority w:val="99"/>
    <w:semiHidden/>
    <w:rsid w:val="003A7686"/>
    <w:rPr>
      <w:rFonts w:ascii="Calibri" w:hAnsi="Calibri" w:cs="Calibri" w:hint="default"/>
      <w:lang w:val="es-ES"/>
    </w:rPr>
  </w:style>
  <w:style w:type="character" w:customStyle="1" w:styleId="TextodegloboCar1">
    <w:name w:val="Texto de globo Car1"/>
    <w:basedOn w:val="Fuentedeprrafopredeter"/>
    <w:uiPriority w:val="99"/>
    <w:semiHidden/>
    <w:rsid w:val="003A7686"/>
    <w:rPr>
      <w:rFonts w:ascii="Segoe UI" w:hAnsi="Segoe UI" w:cs="Segoe UI" w:hint="default"/>
      <w:sz w:val="18"/>
      <w:szCs w:val="18"/>
      <w:lang w:val="es-ES"/>
    </w:rPr>
  </w:style>
</w:styles>
</file>

<file path=word/webSettings.xml><?xml version="1.0" encoding="utf-8"?>
<w:webSettings xmlns:r="http://schemas.openxmlformats.org/officeDocument/2006/relationships" xmlns:w="http://schemas.openxmlformats.org/wordprocessingml/2006/main">
  <w:divs>
    <w:div w:id="128717833">
      <w:bodyDiv w:val="1"/>
      <w:marLeft w:val="0"/>
      <w:marRight w:val="0"/>
      <w:marTop w:val="0"/>
      <w:marBottom w:val="0"/>
      <w:divBdr>
        <w:top w:val="none" w:sz="0" w:space="0" w:color="auto"/>
        <w:left w:val="none" w:sz="0" w:space="0" w:color="auto"/>
        <w:bottom w:val="none" w:sz="0" w:space="0" w:color="auto"/>
        <w:right w:val="none" w:sz="0" w:space="0" w:color="auto"/>
      </w:divBdr>
    </w:div>
    <w:div w:id="677004590">
      <w:bodyDiv w:val="1"/>
      <w:marLeft w:val="0"/>
      <w:marRight w:val="0"/>
      <w:marTop w:val="0"/>
      <w:marBottom w:val="0"/>
      <w:divBdr>
        <w:top w:val="none" w:sz="0" w:space="0" w:color="auto"/>
        <w:left w:val="none" w:sz="0" w:space="0" w:color="auto"/>
        <w:bottom w:val="none" w:sz="0" w:space="0" w:color="auto"/>
        <w:right w:val="none" w:sz="0" w:space="0" w:color="auto"/>
      </w:divBdr>
    </w:div>
    <w:div w:id="1015615938">
      <w:bodyDiv w:val="1"/>
      <w:marLeft w:val="0"/>
      <w:marRight w:val="0"/>
      <w:marTop w:val="0"/>
      <w:marBottom w:val="0"/>
      <w:divBdr>
        <w:top w:val="none" w:sz="0" w:space="0" w:color="auto"/>
        <w:left w:val="none" w:sz="0" w:space="0" w:color="auto"/>
        <w:bottom w:val="none" w:sz="0" w:space="0" w:color="auto"/>
        <w:right w:val="none" w:sz="0" w:space="0" w:color="auto"/>
      </w:divBdr>
    </w:div>
    <w:div w:id="1496074358">
      <w:bodyDiv w:val="1"/>
      <w:marLeft w:val="0"/>
      <w:marRight w:val="0"/>
      <w:marTop w:val="0"/>
      <w:marBottom w:val="0"/>
      <w:divBdr>
        <w:top w:val="none" w:sz="0" w:space="0" w:color="auto"/>
        <w:left w:val="none" w:sz="0" w:space="0" w:color="auto"/>
        <w:bottom w:val="none" w:sz="0" w:space="0" w:color="auto"/>
        <w:right w:val="none" w:sz="0" w:space="0" w:color="auto"/>
      </w:divBdr>
    </w:div>
    <w:div w:id="1503929591">
      <w:bodyDiv w:val="1"/>
      <w:marLeft w:val="0"/>
      <w:marRight w:val="0"/>
      <w:marTop w:val="0"/>
      <w:marBottom w:val="0"/>
      <w:divBdr>
        <w:top w:val="none" w:sz="0" w:space="0" w:color="auto"/>
        <w:left w:val="none" w:sz="0" w:space="0" w:color="auto"/>
        <w:bottom w:val="none" w:sz="0" w:space="0" w:color="auto"/>
        <w:right w:val="none" w:sz="0" w:space="0" w:color="auto"/>
      </w:divBdr>
    </w:div>
    <w:div w:id="1651522625">
      <w:bodyDiv w:val="1"/>
      <w:marLeft w:val="0"/>
      <w:marRight w:val="0"/>
      <w:marTop w:val="0"/>
      <w:marBottom w:val="0"/>
      <w:divBdr>
        <w:top w:val="none" w:sz="0" w:space="0" w:color="auto"/>
        <w:left w:val="none" w:sz="0" w:space="0" w:color="auto"/>
        <w:bottom w:val="none" w:sz="0" w:space="0" w:color="auto"/>
        <w:right w:val="none" w:sz="0" w:space="0" w:color="auto"/>
      </w:divBdr>
    </w:div>
    <w:div w:id="1779254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64D7E-C960-45FE-8DDA-518570CCE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1</Pages>
  <Words>3080</Words>
  <Characters>16941</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Lobillo</Company>
  <LinksUpToDate>false</LinksUpToDate>
  <CharactersWithSpaces>19982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Lobillo</dc:creator>
  <cp:lastModifiedBy>uno</cp:lastModifiedBy>
  <cp:revision>197</cp:revision>
  <cp:lastPrinted>2023-08-29T06:17:00Z</cp:lastPrinted>
  <dcterms:created xsi:type="dcterms:W3CDTF">2024-02-19T07:45:00Z</dcterms:created>
  <dcterms:modified xsi:type="dcterms:W3CDTF">2024-07-15T09:55:00Z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Word 2016</vt:lpwstr>
  </property>
  <property fmtid="{D5CDD505-2E9C-101B-9397-08002B2CF9AE}" pid="4" name="LastSaved">
    <vt:filetime>2023-07-04T00:00:00Z</vt:filetime>
  </property>
  <property fmtid="{D5CDD505-2E9C-101B-9397-08002B2CF9AE}" pid="5" name="Producer">
    <vt:lpwstr>Microsoft® Word 2016</vt:lpwstr>
  </property>
</Properties>
</file>